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04662B" w14:textId="231EC910" w:rsidR="00125E32" w:rsidRPr="001324F3" w:rsidRDefault="00125E3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9EA7B07" wp14:editId="537E6F2B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D07003" w14:textId="77777777"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14:paraId="7A660E9C" w14:textId="77777777"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14:paraId="384B69B0" w14:textId="77777777" w:rsidR="00C928F8" w:rsidRDefault="00C928F8" w:rsidP="000A7E93">
      <w:pPr>
        <w:jc w:val="center"/>
      </w:pPr>
    </w:p>
    <w:p w14:paraId="402257E2" w14:textId="77777777"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14:paraId="009255DE" w14:textId="77777777"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14:paraId="08F4D42F" w14:textId="77777777"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14:paraId="337CBAD6" w14:textId="77777777"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 w:firstRow="1" w:lastRow="0" w:firstColumn="1" w:lastColumn="0" w:noHBand="0" w:noVBand="1"/>
      </w:tblPr>
      <w:tblGrid>
        <w:gridCol w:w="4678"/>
        <w:gridCol w:w="4603"/>
      </w:tblGrid>
      <w:tr w:rsidR="009923B6" w14:paraId="115669A7" w14:textId="77777777" w:rsidTr="004100DE">
        <w:trPr>
          <w:trHeight w:val="351"/>
        </w:trPr>
        <w:tc>
          <w:tcPr>
            <w:tcW w:w="4678" w:type="dxa"/>
            <w:hideMark/>
          </w:tcPr>
          <w:p w14:paraId="531865B7" w14:textId="20E95210" w:rsidR="009923B6" w:rsidRDefault="00385EBD" w:rsidP="00385EBD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18</w:t>
            </w:r>
            <w:r w:rsidR="00AE0530">
              <w:rPr>
                <w:szCs w:val="26"/>
                <w:lang w:eastAsia="en-US"/>
              </w:rPr>
              <w:t xml:space="preserve"> </w:t>
            </w:r>
            <w:r>
              <w:rPr>
                <w:szCs w:val="26"/>
                <w:lang w:eastAsia="en-US"/>
              </w:rPr>
              <w:t>июн</w:t>
            </w:r>
            <w:r w:rsidR="008173F6">
              <w:rPr>
                <w:szCs w:val="26"/>
                <w:lang w:eastAsia="en-US"/>
              </w:rPr>
              <w:t>я</w:t>
            </w:r>
            <w:r w:rsidR="009923B6">
              <w:rPr>
                <w:szCs w:val="26"/>
                <w:lang w:eastAsia="en-US"/>
              </w:rPr>
              <w:t xml:space="preserve"> 20</w:t>
            </w:r>
            <w:r w:rsidR="00790FFF">
              <w:rPr>
                <w:szCs w:val="26"/>
                <w:lang w:eastAsia="en-US"/>
              </w:rPr>
              <w:t>2</w:t>
            </w:r>
            <w:r w:rsidR="00147FEE">
              <w:rPr>
                <w:szCs w:val="26"/>
                <w:lang w:eastAsia="en-US"/>
              </w:rPr>
              <w:t>4</w:t>
            </w:r>
            <w:r w:rsidR="009923B6"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603" w:type="dxa"/>
            <w:hideMark/>
          </w:tcPr>
          <w:p w14:paraId="6A0307FD" w14:textId="0814699A" w:rsidR="009923B6" w:rsidRDefault="00BD7B26" w:rsidP="0003734A">
            <w:pPr>
              <w:spacing w:line="252" w:lineRule="auto"/>
              <w:jc w:val="right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№ </w:t>
            </w:r>
            <w:r w:rsidR="0003734A">
              <w:rPr>
                <w:szCs w:val="26"/>
                <w:lang w:eastAsia="en-US"/>
              </w:rPr>
              <w:t>_______</w:t>
            </w:r>
          </w:p>
        </w:tc>
      </w:tr>
    </w:tbl>
    <w:p w14:paraId="3B1FDEFF" w14:textId="77777777" w:rsidR="009923B6" w:rsidRPr="004877F5" w:rsidRDefault="009923B6" w:rsidP="004877F5">
      <w:pPr>
        <w:ind w:firstLine="709"/>
        <w:rPr>
          <w:rFonts w:eastAsiaTheme="minorHAnsi"/>
          <w:szCs w:val="26"/>
          <w:lang w:eastAsia="en-US"/>
        </w:rPr>
      </w:pPr>
    </w:p>
    <w:p w14:paraId="45FA6682" w14:textId="762902D2" w:rsidR="00715317" w:rsidRPr="00281BB6" w:rsidRDefault="00715317" w:rsidP="00715317">
      <w:pPr>
        <w:jc w:val="center"/>
        <w:rPr>
          <w:rFonts w:cs="Times New Roman"/>
          <w:szCs w:val="26"/>
        </w:rPr>
      </w:pPr>
      <w:r w:rsidRPr="0093482D">
        <w:rPr>
          <w:bCs/>
          <w:szCs w:val="26"/>
        </w:rPr>
        <w:t xml:space="preserve">О внесении изменений в решение </w:t>
      </w:r>
      <w:r w:rsidR="000032F4" w:rsidRPr="000032F4">
        <w:rPr>
          <w:bCs/>
          <w:szCs w:val="26"/>
        </w:rPr>
        <w:t>Норильского городского Совета депутатов</w:t>
      </w:r>
      <w:r w:rsidRPr="00147FEE">
        <w:rPr>
          <w:bCs/>
          <w:szCs w:val="26"/>
        </w:rPr>
        <w:t xml:space="preserve"> </w:t>
      </w:r>
      <w:r w:rsidR="000032F4">
        <w:rPr>
          <w:szCs w:val="26"/>
        </w:rPr>
        <w:t xml:space="preserve">от </w:t>
      </w:r>
      <w:r w:rsidRPr="00147FEE">
        <w:rPr>
          <w:szCs w:val="26"/>
        </w:rPr>
        <w:t>1</w:t>
      </w:r>
      <w:r w:rsidR="00147FEE" w:rsidRPr="00147FEE">
        <w:rPr>
          <w:szCs w:val="26"/>
        </w:rPr>
        <w:t>2</w:t>
      </w:r>
      <w:r w:rsidRPr="00147FEE">
        <w:rPr>
          <w:szCs w:val="26"/>
        </w:rPr>
        <w:t>.12.202</w:t>
      </w:r>
      <w:r w:rsidR="00147FEE" w:rsidRPr="00147FEE">
        <w:rPr>
          <w:szCs w:val="26"/>
        </w:rPr>
        <w:t>3</w:t>
      </w:r>
      <w:r w:rsidRPr="00147FEE">
        <w:rPr>
          <w:szCs w:val="26"/>
        </w:rPr>
        <w:t xml:space="preserve"> № </w:t>
      </w:r>
      <w:r w:rsidR="00147FEE" w:rsidRPr="00147FEE">
        <w:rPr>
          <w:szCs w:val="26"/>
        </w:rPr>
        <w:t>11</w:t>
      </w:r>
      <w:r w:rsidRPr="00147FEE">
        <w:rPr>
          <w:szCs w:val="26"/>
        </w:rPr>
        <w:t>/</w:t>
      </w:r>
      <w:r w:rsidR="00147FEE" w:rsidRPr="00147FEE">
        <w:rPr>
          <w:szCs w:val="26"/>
        </w:rPr>
        <w:t>6</w:t>
      </w:r>
      <w:r w:rsidRPr="00147FEE">
        <w:rPr>
          <w:szCs w:val="26"/>
        </w:rPr>
        <w:t>–</w:t>
      </w:r>
      <w:r w:rsidR="00147FEE" w:rsidRPr="00147FEE">
        <w:rPr>
          <w:szCs w:val="26"/>
        </w:rPr>
        <w:t>302</w:t>
      </w:r>
      <w:r w:rsidR="000032F4" w:rsidRPr="0093482D">
        <w:rPr>
          <w:szCs w:val="26"/>
        </w:rPr>
        <w:t xml:space="preserve"> </w:t>
      </w:r>
      <w:r w:rsidRPr="0093482D">
        <w:rPr>
          <w:szCs w:val="26"/>
        </w:rPr>
        <w:t>«О бюджете муниципального образования город Норильск на 202</w:t>
      </w:r>
      <w:r w:rsidR="00147FEE">
        <w:rPr>
          <w:szCs w:val="26"/>
        </w:rPr>
        <w:t>4</w:t>
      </w:r>
      <w:r w:rsidRPr="0093482D">
        <w:rPr>
          <w:szCs w:val="26"/>
        </w:rPr>
        <w:t xml:space="preserve"> год и на плановый </w:t>
      </w:r>
      <w:r w:rsidRPr="00281BB6">
        <w:rPr>
          <w:szCs w:val="26"/>
        </w:rPr>
        <w:t>период 202</w:t>
      </w:r>
      <w:r w:rsidR="00147FEE">
        <w:rPr>
          <w:szCs w:val="26"/>
        </w:rPr>
        <w:t>5</w:t>
      </w:r>
      <w:r w:rsidRPr="00281BB6">
        <w:rPr>
          <w:szCs w:val="26"/>
        </w:rPr>
        <w:t xml:space="preserve"> и 202</w:t>
      </w:r>
      <w:r w:rsidR="00147FEE">
        <w:rPr>
          <w:szCs w:val="26"/>
        </w:rPr>
        <w:t>6</w:t>
      </w:r>
      <w:r w:rsidRPr="00281BB6">
        <w:rPr>
          <w:szCs w:val="26"/>
        </w:rPr>
        <w:t xml:space="preserve"> годов»</w:t>
      </w:r>
    </w:p>
    <w:p w14:paraId="323B7559" w14:textId="77777777" w:rsidR="00715317" w:rsidRDefault="00715317" w:rsidP="007153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864CF8A" w14:textId="1D7A5B41" w:rsidR="00715317" w:rsidRDefault="00715317" w:rsidP="003E31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4D08">
        <w:rPr>
          <w:rFonts w:ascii="Times New Roman" w:hAnsi="Times New Roman" w:cs="Times New Roman"/>
          <w:sz w:val="26"/>
          <w:szCs w:val="26"/>
        </w:rPr>
        <w:t xml:space="preserve">В </w:t>
      </w:r>
      <w:r w:rsidRPr="00567B35">
        <w:rPr>
          <w:rFonts w:ascii="Times New Roman" w:hAnsi="Times New Roman" w:cs="Times New Roman"/>
          <w:sz w:val="26"/>
          <w:szCs w:val="26"/>
        </w:rPr>
        <w:t xml:space="preserve">соответствии со статьей 28 Устава городского округа город Норильск Красноярского края, </w:t>
      </w:r>
      <w:r w:rsidR="003E31C8" w:rsidRPr="003E31C8">
        <w:rPr>
          <w:rFonts w:ascii="Times New Roman" w:hAnsi="Times New Roman" w:cs="Times New Roman"/>
          <w:sz w:val="26"/>
          <w:szCs w:val="26"/>
        </w:rPr>
        <w:t>Норильск</w:t>
      </w:r>
      <w:r w:rsidR="003E31C8">
        <w:rPr>
          <w:rFonts w:ascii="Times New Roman" w:hAnsi="Times New Roman" w:cs="Times New Roman"/>
          <w:sz w:val="26"/>
          <w:szCs w:val="26"/>
        </w:rPr>
        <w:t>ий</w:t>
      </w:r>
      <w:r w:rsidR="003E31C8" w:rsidRPr="003E31C8">
        <w:rPr>
          <w:rFonts w:ascii="Times New Roman" w:hAnsi="Times New Roman" w:cs="Times New Roman"/>
          <w:sz w:val="26"/>
          <w:szCs w:val="26"/>
        </w:rPr>
        <w:t xml:space="preserve"> городско</w:t>
      </w:r>
      <w:r w:rsidR="003E31C8">
        <w:rPr>
          <w:rFonts w:ascii="Times New Roman" w:hAnsi="Times New Roman" w:cs="Times New Roman"/>
          <w:sz w:val="26"/>
          <w:szCs w:val="26"/>
        </w:rPr>
        <w:t>й</w:t>
      </w:r>
      <w:r w:rsidR="003E31C8" w:rsidRPr="003E31C8">
        <w:rPr>
          <w:rFonts w:ascii="Times New Roman" w:hAnsi="Times New Roman" w:cs="Times New Roman"/>
          <w:sz w:val="26"/>
          <w:szCs w:val="26"/>
        </w:rPr>
        <w:t xml:space="preserve"> Совет депутатов</w:t>
      </w:r>
    </w:p>
    <w:p w14:paraId="7A0B9EE2" w14:textId="77777777" w:rsidR="003E31C8" w:rsidRPr="003E31C8" w:rsidRDefault="003E31C8" w:rsidP="003E31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E7AE468" w14:textId="77777777" w:rsidR="00715317" w:rsidRPr="00567B35" w:rsidRDefault="00715317" w:rsidP="007153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67B35">
        <w:rPr>
          <w:rFonts w:ascii="Times New Roman" w:hAnsi="Times New Roman" w:cs="Times New Roman"/>
          <w:b/>
          <w:sz w:val="26"/>
          <w:szCs w:val="26"/>
        </w:rPr>
        <w:t>РЕШИЛ:</w:t>
      </w:r>
    </w:p>
    <w:p w14:paraId="5B994C9C" w14:textId="77777777" w:rsidR="00715317" w:rsidRPr="00567B35" w:rsidRDefault="00715317" w:rsidP="007153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31CECEB" w14:textId="6DFCB248" w:rsidR="00715317" w:rsidRPr="00AB71CA" w:rsidRDefault="00715317" w:rsidP="00715317">
      <w:pPr>
        <w:pStyle w:val="a4"/>
        <w:autoSpaceDE w:val="0"/>
        <w:autoSpaceDN w:val="0"/>
        <w:adjustRightInd w:val="0"/>
        <w:ind w:left="0" w:right="50" w:firstLine="709"/>
      </w:pPr>
      <w:r w:rsidRPr="00AB71CA">
        <w:rPr>
          <w:szCs w:val="26"/>
        </w:rPr>
        <w:t>1. В</w:t>
      </w:r>
      <w:r w:rsidRPr="00AB71CA">
        <w:t xml:space="preserve">нести в решение </w:t>
      </w:r>
      <w:r w:rsidR="006F3969" w:rsidRPr="00AB71CA">
        <w:t>Норильского городского Совета депутатов</w:t>
      </w:r>
      <w:r w:rsidRPr="00AB71CA">
        <w:t xml:space="preserve"> от 1</w:t>
      </w:r>
      <w:r w:rsidR="009D45B3" w:rsidRPr="00AB71CA">
        <w:t>2</w:t>
      </w:r>
      <w:r w:rsidRPr="00AB71CA">
        <w:t>.12.202</w:t>
      </w:r>
      <w:r w:rsidR="009D45B3" w:rsidRPr="00AB71CA">
        <w:t>3</w:t>
      </w:r>
      <w:r w:rsidRPr="00AB71CA">
        <w:t xml:space="preserve"> №</w:t>
      </w:r>
      <w:r w:rsidR="006F3969" w:rsidRPr="00AB71CA">
        <w:t xml:space="preserve"> </w:t>
      </w:r>
      <w:r w:rsidR="009D45B3" w:rsidRPr="00AB71CA">
        <w:t>11</w:t>
      </w:r>
      <w:r w:rsidRPr="00AB71CA">
        <w:t>/6–</w:t>
      </w:r>
      <w:r w:rsidR="009D45B3" w:rsidRPr="00AB71CA">
        <w:t>302</w:t>
      </w:r>
      <w:r w:rsidR="006F3969" w:rsidRPr="00AB71CA">
        <w:t xml:space="preserve"> </w:t>
      </w:r>
      <w:r w:rsidR="00206631" w:rsidRPr="00AB71CA">
        <w:t>«</w:t>
      </w:r>
      <w:r w:rsidRPr="00AB71CA">
        <w:t>О бюджете муниципального образования город Норильск на 202</w:t>
      </w:r>
      <w:r w:rsidR="00147FEE" w:rsidRPr="00AB71CA">
        <w:t>4</w:t>
      </w:r>
      <w:r w:rsidRPr="00AB71CA">
        <w:t xml:space="preserve"> год и на плановый период 202</w:t>
      </w:r>
      <w:r w:rsidR="00147FEE" w:rsidRPr="00AB71CA">
        <w:t>5</w:t>
      </w:r>
      <w:r w:rsidRPr="00AB71CA">
        <w:t xml:space="preserve"> и 202</w:t>
      </w:r>
      <w:r w:rsidR="00147FEE" w:rsidRPr="00AB71CA">
        <w:t>6</w:t>
      </w:r>
      <w:r w:rsidRPr="00AB71CA">
        <w:t xml:space="preserve"> годов» (далее – </w:t>
      </w:r>
      <w:r w:rsidR="000032F4" w:rsidRPr="00AB71CA">
        <w:t>Р</w:t>
      </w:r>
      <w:r w:rsidRPr="00AB71CA">
        <w:t>ешение) следующие изменения:</w:t>
      </w:r>
    </w:p>
    <w:p w14:paraId="27B9AA98" w14:textId="3857F368" w:rsidR="00715317" w:rsidRPr="00AB71CA" w:rsidRDefault="00715317" w:rsidP="00715317">
      <w:pPr>
        <w:ind w:firstLine="709"/>
        <w:rPr>
          <w:rFonts w:cs="Times New Roman"/>
          <w:szCs w:val="26"/>
        </w:rPr>
      </w:pPr>
      <w:r w:rsidRPr="00AB71CA">
        <w:rPr>
          <w:rFonts w:cs="Times New Roman"/>
          <w:szCs w:val="26"/>
        </w:rPr>
        <w:t xml:space="preserve">1.1. </w:t>
      </w:r>
      <w:r w:rsidR="008173F6" w:rsidRPr="00AB71CA">
        <w:rPr>
          <w:rFonts w:cs="Times New Roman"/>
          <w:szCs w:val="26"/>
        </w:rPr>
        <w:t>Пункт 1 статьи 1 Решения изложить в следующей редакции</w:t>
      </w:r>
      <w:r w:rsidR="00643F37" w:rsidRPr="00AB71CA">
        <w:rPr>
          <w:rFonts w:cs="Times New Roman"/>
          <w:szCs w:val="26"/>
        </w:rPr>
        <w:t>:</w:t>
      </w:r>
    </w:p>
    <w:p w14:paraId="3AAC3697" w14:textId="24FD6838" w:rsidR="00643F37" w:rsidRPr="00AB71CA" w:rsidRDefault="00715317" w:rsidP="008173F6">
      <w:pPr>
        <w:pStyle w:val="2"/>
        <w:keepNext w:val="0"/>
        <w:autoSpaceDE w:val="0"/>
        <w:autoSpaceDN w:val="0"/>
        <w:adjustRightInd w:val="0"/>
        <w:spacing w:before="0" w:after="0"/>
        <w:ind w:firstLine="709"/>
        <w:rPr>
          <w:rFonts w:ascii="Times New Roman" w:eastAsiaTheme="minorEastAsia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AB71CA">
        <w:rPr>
          <w:rFonts w:ascii="Times New Roman" w:eastAsiaTheme="minorEastAsia" w:hAnsi="Times New Roman" w:cs="Times New Roman"/>
          <w:b w:val="0"/>
          <w:bCs w:val="0"/>
          <w:i w:val="0"/>
          <w:iCs w:val="0"/>
          <w:sz w:val="26"/>
          <w:szCs w:val="26"/>
        </w:rPr>
        <w:t>«</w:t>
      </w:r>
      <w:r w:rsidR="00643F37" w:rsidRPr="00AB71CA">
        <w:rPr>
          <w:rFonts w:ascii="Times New Roman" w:eastAsiaTheme="minorEastAsia" w:hAnsi="Times New Roman" w:cs="Times New Roman"/>
          <w:b w:val="0"/>
          <w:bCs w:val="0"/>
          <w:i w:val="0"/>
          <w:iCs w:val="0"/>
          <w:sz w:val="26"/>
          <w:szCs w:val="26"/>
        </w:rPr>
        <w:t>1. Утвердить основные характеристики бюджета муниципального образования город Норильск (далее по тексту - местный бюджет) на 2024 год:</w:t>
      </w:r>
    </w:p>
    <w:p w14:paraId="7BB71937" w14:textId="2AA94499" w:rsidR="00643F37" w:rsidRPr="00AB71CA" w:rsidRDefault="00643F37" w:rsidP="00570E02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AB71CA">
        <w:rPr>
          <w:rFonts w:cs="Times New Roman"/>
          <w:szCs w:val="26"/>
        </w:rPr>
        <w:t xml:space="preserve">1) прогнозируемый общий объем доходов местного бюджета в сумме </w:t>
      </w:r>
      <w:r w:rsidR="00AB71CA">
        <w:rPr>
          <w:rFonts w:cs="Times New Roman"/>
          <w:szCs w:val="26"/>
        </w:rPr>
        <w:t>33 113 283,6</w:t>
      </w:r>
      <w:r w:rsidRPr="00AB71CA">
        <w:rPr>
          <w:rFonts w:cs="Times New Roman"/>
          <w:szCs w:val="26"/>
        </w:rPr>
        <w:t xml:space="preserve"> тыс. рублей;</w:t>
      </w:r>
    </w:p>
    <w:p w14:paraId="3A4F556E" w14:textId="3F039CDE" w:rsidR="00643F37" w:rsidRPr="00AB71CA" w:rsidRDefault="00643F37" w:rsidP="00570E02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AB71CA">
        <w:rPr>
          <w:rFonts w:cs="Times New Roman"/>
          <w:szCs w:val="26"/>
        </w:rPr>
        <w:t xml:space="preserve">2) общий объем расходов местного бюджета в сумме </w:t>
      </w:r>
      <w:r w:rsidR="00AB71CA">
        <w:rPr>
          <w:rFonts w:cs="Times New Roman"/>
          <w:szCs w:val="26"/>
        </w:rPr>
        <w:t>38 395 311,7</w:t>
      </w:r>
      <w:r w:rsidRPr="00AB71CA">
        <w:rPr>
          <w:rFonts w:cs="Times New Roman"/>
          <w:szCs w:val="26"/>
        </w:rPr>
        <w:t xml:space="preserve"> тыс. рублей;</w:t>
      </w:r>
    </w:p>
    <w:p w14:paraId="108D3FF2" w14:textId="1A62EC99" w:rsidR="00643F37" w:rsidRPr="00AB71CA" w:rsidRDefault="00643F37" w:rsidP="00570E02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AB71CA">
        <w:rPr>
          <w:rFonts w:cs="Times New Roman"/>
          <w:szCs w:val="26"/>
        </w:rPr>
        <w:t xml:space="preserve">3) дефицит местного бюджета в сумме </w:t>
      </w:r>
      <w:r w:rsidR="007838D0" w:rsidRPr="00AB71CA">
        <w:rPr>
          <w:rFonts w:cs="Times New Roman"/>
          <w:szCs w:val="26"/>
        </w:rPr>
        <w:t>5 282 028,1</w:t>
      </w:r>
      <w:r w:rsidRPr="00AB71CA">
        <w:rPr>
          <w:rFonts w:cs="Times New Roman"/>
          <w:szCs w:val="26"/>
        </w:rPr>
        <w:t xml:space="preserve"> тыс. рублей;</w:t>
      </w:r>
    </w:p>
    <w:p w14:paraId="09520B09" w14:textId="53F91EAA" w:rsidR="00715317" w:rsidRPr="00AB71CA" w:rsidRDefault="00643F37" w:rsidP="00570E02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AB71CA">
        <w:rPr>
          <w:rFonts w:cs="Times New Roman"/>
          <w:szCs w:val="26"/>
        </w:rPr>
        <w:t xml:space="preserve">4) </w:t>
      </w:r>
      <w:hyperlink r:id="rId9" w:history="1">
        <w:r w:rsidRPr="00AB71CA">
          <w:rPr>
            <w:rFonts w:cs="Times New Roman"/>
            <w:szCs w:val="26"/>
          </w:rPr>
          <w:t>источники</w:t>
        </w:r>
      </w:hyperlink>
      <w:r w:rsidRPr="00AB71CA">
        <w:rPr>
          <w:rFonts w:cs="Times New Roman"/>
          <w:szCs w:val="26"/>
        </w:rPr>
        <w:t xml:space="preserve"> внутреннего финансирования дефицита местного бюджета в сумме </w:t>
      </w:r>
      <w:r w:rsidR="007838D0" w:rsidRPr="00AB71CA">
        <w:rPr>
          <w:rFonts w:cs="Times New Roman"/>
          <w:szCs w:val="26"/>
        </w:rPr>
        <w:t>5 282 028,1</w:t>
      </w:r>
      <w:r w:rsidRPr="00AB71CA">
        <w:rPr>
          <w:rFonts w:cs="Times New Roman"/>
          <w:szCs w:val="26"/>
        </w:rPr>
        <w:t xml:space="preserve"> тыс. рублей согласно приложению 1 к настоящему Решению.</w:t>
      </w:r>
      <w:r w:rsidR="00895260" w:rsidRPr="00AB71CA">
        <w:rPr>
          <w:rFonts w:cs="Times New Roman"/>
          <w:szCs w:val="26"/>
        </w:rPr>
        <w:t>».</w:t>
      </w:r>
    </w:p>
    <w:p w14:paraId="459406FE" w14:textId="03822A96" w:rsidR="00E02773" w:rsidRPr="00AB71CA" w:rsidRDefault="00715317" w:rsidP="00715317">
      <w:pPr>
        <w:ind w:firstLine="709"/>
        <w:rPr>
          <w:rFonts w:cs="Times New Roman"/>
          <w:szCs w:val="26"/>
        </w:rPr>
      </w:pPr>
      <w:r w:rsidRPr="00AB71CA">
        <w:rPr>
          <w:rFonts w:cs="Times New Roman"/>
          <w:szCs w:val="26"/>
        </w:rPr>
        <w:t xml:space="preserve">1.2. Утвердить новую редакцию приложения № 1 к решению </w:t>
      </w:r>
      <w:r w:rsidR="006F3969" w:rsidRPr="00AB71CA">
        <w:rPr>
          <w:rFonts w:cs="Times New Roman"/>
          <w:szCs w:val="26"/>
        </w:rPr>
        <w:t>Норильского городского Совета депутатов</w:t>
      </w:r>
      <w:r w:rsidRPr="00AB71CA">
        <w:rPr>
          <w:rFonts w:cs="Times New Roman"/>
          <w:szCs w:val="26"/>
        </w:rPr>
        <w:t xml:space="preserve"> от </w:t>
      </w:r>
      <w:r w:rsidR="00622E76" w:rsidRPr="00AB71CA">
        <w:rPr>
          <w:rFonts w:cs="Times New Roman"/>
          <w:szCs w:val="26"/>
        </w:rPr>
        <w:t>12.12.2023 № 11/6–302</w:t>
      </w:r>
      <w:r w:rsidRPr="00AB71CA">
        <w:rPr>
          <w:rFonts w:cs="Times New Roman"/>
          <w:szCs w:val="26"/>
        </w:rPr>
        <w:t xml:space="preserve"> «О бюджете муниципального образования город Норильск </w:t>
      </w:r>
      <w:r w:rsidR="006869AE" w:rsidRPr="00AB71CA">
        <w:rPr>
          <w:rFonts w:cs="Times New Roman"/>
          <w:szCs w:val="26"/>
        </w:rPr>
        <w:t>на 2024 год и на плановый период 2025 и 2026 годов</w:t>
      </w:r>
      <w:r w:rsidRPr="00AB71CA">
        <w:rPr>
          <w:rFonts w:cs="Times New Roman"/>
          <w:szCs w:val="26"/>
        </w:rPr>
        <w:t>» – «Источники внутреннего финансирования дефицита бюджета муниципального образования город Норильск на 202</w:t>
      </w:r>
      <w:r w:rsidR="00E02773" w:rsidRPr="00AB71CA">
        <w:rPr>
          <w:rFonts w:cs="Times New Roman"/>
          <w:szCs w:val="26"/>
        </w:rPr>
        <w:t>4</w:t>
      </w:r>
      <w:r w:rsidRPr="00AB71CA">
        <w:rPr>
          <w:rFonts w:cs="Times New Roman"/>
          <w:szCs w:val="26"/>
        </w:rPr>
        <w:t xml:space="preserve"> год» согласно приложению № 1 к настоящему решению.</w:t>
      </w:r>
    </w:p>
    <w:p w14:paraId="701E019D" w14:textId="40BB9B0C" w:rsidR="00715317" w:rsidRPr="00AB71CA" w:rsidRDefault="00715317" w:rsidP="00715317">
      <w:pPr>
        <w:ind w:firstLine="709"/>
        <w:rPr>
          <w:rFonts w:cs="Times New Roman"/>
          <w:szCs w:val="26"/>
        </w:rPr>
      </w:pPr>
      <w:r w:rsidRPr="00AB71CA">
        <w:rPr>
          <w:rFonts w:cs="Times New Roman"/>
          <w:szCs w:val="26"/>
        </w:rPr>
        <w:t>1</w:t>
      </w:r>
      <w:r w:rsidR="000032F4" w:rsidRPr="00AB71CA">
        <w:rPr>
          <w:rFonts w:cs="Times New Roman"/>
          <w:szCs w:val="26"/>
        </w:rPr>
        <w:t>.</w:t>
      </w:r>
      <w:r w:rsidR="002D6852" w:rsidRPr="00AB71CA">
        <w:rPr>
          <w:rFonts w:cs="Times New Roman"/>
          <w:szCs w:val="26"/>
        </w:rPr>
        <w:t>3</w:t>
      </w:r>
      <w:r w:rsidRPr="00AB71CA">
        <w:rPr>
          <w:rFonts w:cs="Times New Roman"/>
          <w:szCs w:val="26"/>
        </w:rPr>
        <w:t xml:space="preserve">. В статье 2 </w:t>
      </w:r>
      <w:r w:rsidR="00E02773" w:rsidRPr="00AB71CA">
        <w:rPr>
          <w:rFonts w:cs="Times New Roman"/>
          <w:szCs w:val="26"/>
        </w:rPr>
        <w:t>Р</w:t>
      </w:r>
      <w:r w:rsidRPr="00AB71CA">
        <w:rPr>
          <w:rFonts w:cs="Times New Roman"/>
          <w:szCs w:val="26"/>
        </w:rPr>
        <w:t>еше</w:t>
      </w:r>
      <w:r w:rsidR="006D6438" w:rsidRPr="00AB71CA">
        <w:rPr>
          <w:rFonts w:cs="Times New Roman"/>
          <w:szCs w:val="26"/>
        </w:rPr>
        <w:t>ния</w:t>
      </w:r>
      <w:r w:rsidR="00F3234E">
        <w:rPr>
          <w:rFonts w:cs="Times New Roman"/>
          <w:szCs w:val="26"/>
        </w:rPr>
        <w:t xml:space="preserve"> </w:t>
      </w:r>
      <w:r w:rsidRPr="00AB71CA">
        <w:rPr>
          <w:rFonts w:cs="Times New Roman"/>
          <w:szCs w:val="26"/>
        </w:rPr>
        <w:t xml:space="preserve">утвердить новую редакцию приложения № 3 к решению </w:t>
      </w:r>
      <w:r w:rsidR="006F3969" w:rsidRPr="00AB71CA">
        <w:rPr>
          <w:rFonts w:cs="Times New Roman"/>
          <w:szCs w:val="26"/>
        </w:rPr>
        <w:t>Норильского городского Совета депутатов</w:t>
      </w:r>
      <w:r w:rsidRPr="00AB71CA">
        <w:rPr>
          <w:rFonts w:cs="Times New Roman"/>
          <w:szCs w:val="26"/>
        </w:rPr>
        <w:t xml:space="preserve"> от </w:t>
      </w:r>
      <w:r w:rsidR="00622E76" w:rsidRPr="00AB71CA">
        <w:rPr>
          <w:rFonts w:cs="Times New Roman"/>
          <w:szCs w:val="26"/>
        </w:rPr>
        <w:t xml:space="preserve">12.12.2023 № 11/6-302 </w:t>
      </w:r>
      <w:r w:rsidRPr="00AB71CA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AB71CA">
        <w:rPr>
          <w:rFonts w:cs="Times New Roman"/>
          <w:szCs w:val="26"/>
        </w:rPr>
        <w:t>на 2024 год и на плановый период 2025 и 2026 годов</w:t>
      </w:r>
      <w:r w:rsidRPr="00AB71CA">
        <w:rPr>
          <w:rFonts w:cs="Times New Roman"/>
          <w:szCs w:val="26"/>
        </w:rPr>
        <w:t>» – «Доходы бюджета муниципального образования город Норильск по кодам классификации доходов бюджетов на 202</w:t>
      </w:r>
      <w:r w:rsidR="00E02773" w:rsidRPr="00AB71CA">
        <w:rPr>
          <w:rFonts w:cs="Times New Roman"/>
          <w:szCs w:val="26"/>
        </w:rPr>
        <w:t>4</w:t>
      </w:r>
      <w:r w:rsidRPr="00AB71CA">
        <w:rPr>
          <w:rFonts w:cs="Times New Roman"/>
          <w:szCs w:val="26"/>
        </w:rPr>
        <w:t xml:space="preserve"> год» согласно прил</w:t>
      </w:r>
      <w:r w:rsidR="006D6438" w:rsidRPr="00AB71CA">
        <w:rPr>
          <w:rFonts w:cs="Times New Roman"/>
          <w:szCs w:val="26"/>
        </w:rPr>
        <w:t xml:space="preserve">ожению № </w:t>
      </w:r>
      <w:r w:rsidR="00FD168D" w:rsidRPr="00AB71CA">
        <w:rPr>
          <w:rFonts w:cs="Times New Roman"/>
          <w:szCs w:val="26"/>
        </w:rPr>
        <w:t>2</w:t>
      </w:r>
      <w:r w:rsidR="00F3234E">
        <w:rPr>
          <w:rFonts w:cs="Times New Roman"/>
          <w:szCs w:val="26"/>
        </w:rPr>
        <w:t xml:space="preserve"> к настоящему решению.</w:t>
      </w:r>
    </w:p>
    <w:p w14:paraId="713920C5" w14:textId="756E2C9E" w:rsidR="00E02773" w:rsidRPr="00F3234E" w:rsidRDefault="00715317" w:rsidP="00715317">
      <w:pPr>
        <w:ind w:firstLine="709"/>
        <w:rPr>
          <w:rFonts w:cs="Times New Roman"/>
          <w:szCs w:val="26"/>
        </w:rPr>
      </w:pPr>
      <w:r w:rsidRPr="00F3234E">
        <w:rPr>
          <w:rFonts w:cs="Times New Roman"/>
          <w:szCs w:val="26"/>
        </w:rPr>
        <w:t>1.</w:t>
      </w:r>
      <w:r w:rsidR="00FD168D" w:rsidRPr="00F3234E">
        <w:rPr>
          <w:rFonts w:cs="Times New Roman"/>
          <w:szCs w:val="26"/>
        </w:rPr>
        <w:t>4</w:t>
      </w:r>
      <w:r w:rsidRPr="00F3234E">
        <w:rPr>
          <w:rFonts w:cs="Times New Roman"/>
          <w:szCs w:val="26"/>
        </w:rPr>
        <w:t xml:space="preserve">. В статье 6 </w:t>
      </w:r>
      <w:r w:rsidR="008A3ABB" w:rsidRPr="00F3234E">
        <w:rPr>
          <w:rFonts w:cs="Times New Roman"/>
          <w:szCs w:val="26"/>
        </w:rPr>
        <w:t>Р</w:t>
      </w:r>
      <w:r w:rsidRPr="00F3234E">
        <w:rPr>
          <w:rFonts w:cs="Times New Roman"/>
          <w:szCs w:val="26"/>
        </w:rPr>
        <w:t>ешения:</w:t>
      </w:r>
    </w:p>
    <w:p w14:paraId="403E52B9" w14:textId="1FFF318D" w:rsidR="003113E6" w:rsidRPr="00F3234E" w:rsidRDefault="003113E6" w:rsidP="00F3234E">
      <w:pPr>
        <w:autoSpaceDE w:val="0"/>
        <w:autoSpaceDN w:val="0"/>
        <w:adjustRightInd w:val="0"/>
        <w:rPr>
          <w:rFonts w:cs="Times New Roman"/>
          <w:szCs w:val="26"/>
        </w:rPr>
      </w:pPr>
      <w:r w:rsidRPr="00F3234E">
        <w:rPr>
          <w:rFonts w:cs="Times New Roman"/>
          <w:szCs w:val="26"/>
        </w:rPr>
        <w:lastRenderedPageBreak/>
        <w:tab/>
      </w:r>
      <w:r w:rsidR="009C344A" w:rsidRPr="00F3234E">
        <w:rPr>
          <w:rFonts w:cs="Times New Roman"/>
          <w:szCs w:val="26"/>
        </w:rPr>
        <w:t xml:space="preserve"> – </w:t>
      </w:r>
      <w:r w:rsidR="00F3234E" w:rsidRPr="00F3234E">
        <w:rPr>
          <w:rFonts w:cs="Times New Roman"/>
          <w:szCs w:val="26"/>
        </w:rPr>
        <w:t>абзац второй пункта 2 исключить;</w:t>
      </w:r>
    </w:p>
    <w:p w14:paraId="3AD922A4" w14:textId="1E4F8333" w:rsidR="00715317" w:rsidRPr="00F3234E" w:rsidRDefault="00715317" w:rsidP="00715317">
      <w:pPr>
        <w:ind w:firstLine="709"/>
        <w:rPr>
          <w:rFonts w:cs="Times New Roman"/>
          <w:szCs w:val="26"/>
        </w:rPr>
      </w:pPr>
      <w:r w:rsidRPr="00F3234E">
        <w:rPr>
          <w:rFonts w:cs="Times New Roman"/>
          <w:szCs w:val="26"/>
        </w:rPr>
        <w:t xml:space="preserve">– утвердить новую редакцию приложения № </w:t>
      </w:r>
      <w:r w:rsidR="00E02773" w:rsidRPr="00F3234E">
        <w:rPr>
          <w:rFonts w:cs="Times New Roman"/>
          <w:szCs w:val="26"/>
        </w:rPr>
        <w:t>7</w:t>
      </w:r>
      <w:r w:rsidRPr="00F3234E">
        <w:rPr>
          <w:rFonts w:cs="Times New Roman"/>
          <w:szCs w:val="26"/>
        </w:rPr>
        <w:t xml:space="preserve"> к решению </w:t>
      </w:r>
      <w:r w:rsidR="006F3969" w:rsidRPr="00F3234E">
        <w:rPr>
          <w:rFonts w:cs="Times New Roman"/>
          <w:szCs w:val="26"/>
        </w:rPr>
        <w:t>Норильского городского Совета депутатов</w:t>
      </w:r>
      <w:r w:rsidRPr="00F3234E">
        <w:rPr>
          <w:rFonts w:cs="Times New Roman"/>
          <w:szCs w:val="26"/>
        </w:rPr>
        <w:t xml:space="preserve"> от </w:t>
      </w:r>
      <w:r w:rsidR="00622E76" w:rsidRPr="00F3234E">
        <w:rPr>
          <w:rFonts w:cs="Times New Roman"/>
          <w:szCs w:val="26"/>
        </w:rPr>
        <w:t>12.12.2023 № 11/6-302</w:t>
      </w:r>
      <w:r w:rsidRPr="00F3234E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F3234E">
        <w:rPr>
          <w:rFonts w:cs="Times New Roman"/>
          <w:szCs w:val="26"/>
        </w:rPr>
        <w:t>на 2024 год и на плановый период 2025 и 2026 годов</w:t>
      </w:r>
      <w:r w:rsidRPr="00F3234E">
        <w:rPr>
          <w:rFonts w:cs="Times New Roman"/>
          <w:szCs w:val="26"/>
        </w:rPr>
        <w:t>» –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202</w:t>
      </w:r>
      <w:r w:rsidR="00E02773" w:rsidRPr="00F3234E">
        <w:rPr>
          <w:rFonts w:cs="Times New Roman"/>
          <w:szCs w:val="26"/>
        </w:rPr>
        <w:t>4</w:t>
      </w:r>
      <w:r w:rsidRPr="00F3234E">
        <w:rPr>
          <w:rFonts w:cs="Times New Roman"/>
          <w:szCs w:val="26"/>
        </w:rPr>
        <w:t xml:space="preserve"> год» согласно приложению № </w:t>
      </w:r>
      <w:r w:rsidR="004423F6" w:rsidRPr="00F3234E">
        <w:rPr>
          <w:rFonts w:cs="Times New Roman"/>
          <w:szCs w:val="26"/>
        </w:rPr>
        <w:t>3</w:t>
      </w:r>
      <w:r w:rsidRPr="00F3234E">
        <w:rPr>
          <w:rFonts w:cs="Times New Roman"/>
          <w:szCs w:val="26"/>
        </w:rPr>
        <w:t xml:space="preserve"> к настоящему решению;</w:t>
      </w:r>
    </w:p>
    <w:p w14:paraId="67B55751" w14:textId="5120FB3C" w:rsidR="00715317" w:rsidRPr="00F3234E" w:rsidRDefault="00715317" w:rsidP="00715317">
      <w:pPr>
        <w:ind w:firstLine="709"/>
        <w:rPr>
          <w:rFonts w:cs="Times New Roman"/>
          <w:szCs w:val="26"/>
        </w:rPr>
      </w:pPr>
      <w:r w:rsidRPr="00F3234E">
        <w:rPr>
          <w:rFonts w:cs="Times New Roman"/>
          <w:szCs w:val="26"/>
        </w:rPr>
        <w:t xml:space="preserve">– утвердить новую редакцию приложения № </w:t>
      </w:r>
      <w:r w:rsidR="00E02773" w:rsidRPr="00F3234E">
        <w:rPr>
          <w:rFonts w:cs="Times New Roman"/>
          <w:szCs w:val="26"/>
        </w:rPr>
        <w:t>9</w:t>
      </w:r>
      <w:r w:rsidRPr="00F3234E">
        <w:rPr>
          <w:rFonts w:cs="Times New Roman"/>
          <w:szCs w:val="26"/>
        </w:rPr>
        <w:t xml:space="preserve"> к решению </w:t>
      </w:r>
      <w:r w:rsidR="006F3969" w:rsidRPr="00F3234E">
        <w:rPr>
          <w:rFonts w:cs="Times New Roman"/>
          <w:szCs w:val="26"/>
        </w:rPr>
        <w:t>Норильского городского Совета депутатов</w:t>
      </w:r>
      <w:r w:rsidRPr="00F3234E">
        <w:rPr>
          <w:rFonts w:cs="Times New Roman"/>
          <w:szCs w:val="26"/>
        </w:rPr>
        <w:t xml:space="preserve"> от </w:t>
      </w:r>
      <w:r w:rsidR="00622E76" w:rsidRPr="00F3234E">
        <w:rPr>
          <w:rFonts w:cs="Times New Roman"/>
          <w:szCs w:val="26"/>
        </w:rPr>
        <w:t>12.12.2023 № 11/6-302</w:t>
      </w:r>
      <w:r w:rsidRPr="00F3234E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F3234E">
        <w:rPr>
          <w:rFonts w:cs="Times New Roman"/>
          <w:szCs w:val="26"/>
        </w:rPr>
        <w:t>на 2024 год и на плановый период 2025 и 2026 годов</w:t>
      </w:r>
      <w:r w:rsidRPr="00F3234E">
        <w:rPr>
          <w:rFonts w:cs="Times New Roman"/>
          <w:szCs w:val="26"/>
        </w:rPr>
        <w:t>» – «Ведомственная структура расходов бюджета на 202</w:t>
      </w:r>
      <w:r w:rsidR="00E02773" w:rsidRPr="00F3234E">
        <w:rPr>
          <w:rFonts w:cs="Times New Roman"/>
          <w:szCs w:val="26"/>
        </w:rPr>
        <w:t>4</w:t>
      </w:r>
      <w:r w:rsidRPr="00F3234E">
        <w:rPr>
          <w:rFonts w:cs="Times New Roman"/>
          <w:szCs w:val="26"/>
        </w:rPr>
        <w:t xml:space="preserve"> год» согласно приложению № </w:t>
      </w:r>
      <w:r w:rsidR="00F3234E">
        <w:rPr>
          <w:rFonts w:cs="Times New Roman"/>
          <w:szCs w:val="26"/>
        </w:rPr>
        <w:t>4</w:t>
      </w:r>
      <w:r w:rsidRPr="00F3234E">
        <w:rPr>
          <w:rFonts w:cs="Times New Roman"/>
          <w:szCs w:val="26"/>
        </w:rPr>
        <w:t xml:space="preserve"> к настоящему решению;</w:t>
      </w:r>
    </w:p>
    <w:p w14:paraId="61522EFE" w14:textId="39679CDF" w:rsidR="00715317" w:rsidRPr="00F3234E" w:rsidRDefault="00715317" w:rsidP="00715317">
      <w:pPr>
        <w:ind w:firstLine="709"/>
        <w:rPr>
          <w:rFonts w:cs="Times New Roman"/>
          <w:szCs w:val="26"/>
        </w:rPr>
      </w:pPr>
      <w:r w:rsidRPr="00F3234E">
        <w:rPr>
          <w:rFonts w:cs="Times New Roman"/>
          <w:szCs w:val="26"/>
        </w:rPr>
        <w:t>– утвердить новую редакцию приложения № 1</w:t>
      </w:r>
      <w:r w:rsidR="0015123D" w:rsidRPr="00F3234E">
        <w:rPr>
          <w:rFonts w:cs="Times New Roman"/>
          <w:szCs w:val="26"/>
        </w:rPr>
        <w:t>1</w:t>
      </w:r>
      <w:r w:rsidRPr="00F3234E">
        <w:rPr>
          <w:rFonts w:cs="Times New Roman"/>
          <w:szCs w:val="26"/>
        </w:rPr>
        <w:t xml:space="preserve"> к решению </w:t>
      </w:r>
      <w:r w:rsidR="006F3969" w:rsidRPr="00F3234E">
        <w:rPr>
          <w:rFonts w:cs="Times New Roman"/>
          <w:szCs w:val="26"/>
        </w:rPr>
        <w:t>Норильского городского Совета депутатов</w:t>
      </w:r>
      <w:r w:rsidRPr="00F3234E">
        <w:rPr>
          <w:rFonts w:cs="Times New Roman"/>
          <w:szCs w:val="26"/>
        </w:rPr>
        <w:t xml:space="preserve"> от </w:t>
      </w:r>
      <w:r w:rsidR="00622E76" w:rsidRPr="00F3234E">
        <w:rPr>
          <w:rFonts w:cs="Times New Roman"/>
          <w:szCs w:val="26"/>
        </w:rPr>
        <w:t>12.12.2023 № 11/6-302</w:t>
      </w:r>
      <w:r w:rsidR="00B72428" w:rsidRPr="00F3234E">
        <w:rPr>
          <w:rFonts w:cs="Times New Roman"/>
          <w:szCs w:val="26"/>
        </w:rPr>
        <w:t xml:space="preserve"> </w:t>
      </w:r>
      <w:r w:rsidRPr="00F3234E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F3234E">
        <w:rPr>
          <w:rFonts w:cs="Times New Roman"/>
          <w:szCs w:val="26"/>
        </w:rPr>
        <w:t>на 2024 год и на плановый период 2025 и 2026 годов</w:t>
      </w:r>
      <w:r w:rsidRPr="00F3234E">
        <w:rPr>
          <w:rFonts w:cs="Times New Roman"/>
          <w:szCs w:val="26"/>
        </w:rPr>
        <w:t>» –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на 202</w:t>
      </w:r>
      <w:r w:rsidR="0015123D" w:rsidRPr="00F3234E">
        <w:rPr>
          <w:rFonts w:cs="Times New Roman"/>
          <w:szCs w:val="26"/>
        </w:rPr>
        <w:t>4</w:t>
      </w:r>
      <w:r w:rsidRPr="00F3234E">
        <w:rPr>
          <w:rFonts w:cs="Times New Roman"/>
          <w:szCs w:val="26"/>
        </w:rPr>
        <w:t xml:space="preserve"> год» согласно приложению № </w:t>
      </w:r>
      <w:r w:rsidR="00F3234E">
        <w:rPr>
          <w:rFonts w:cs="Times New Roman"/>
          <w:szCs w:val="26"/>
        </w:rPr>
        <w:t>5 к настоящему решению.</w:t>
      </w:r>
    </w:p>
    <w:p w14:paraId="0E540240" w14:textId="0A153D94" w:rsidR="00C112CD" w:rsidRPr="00F3234E" w:rsidRDefault="00715317" w:rsidP="00C112CD">
      <w:pPr>
        <w:ind w:firstLine="709"/>
        <w:rPr>
          <w:rFonts w:cs="Times New Roman"/>
          <w:szCs w:val="26"/>
        </w:rPr>
      </w:pPr>
      <w:r w:rsidRPr="00F3234E">
        <w:rPr>
          <w:rFonts w:cs="Times New Roman"/>
          <w:szCs w:val="26"/>
        </w:rPr>
        <w:t>1.</w:t>
      </w:r>
      <w:r w:rsidR="007F4B9A" w:rsidRPr="00F3234E">
        <w:rPr>
          <w:rFonts w:cs="Times New Roman"/>
          <w:szCs w:val="26"/>
        </w:rPr>
        <w:t>5</w:t>
      </w:r>
      <w:r w:rsidRPr="00F3234E">
        <w:rPr>
          <w:rFonts w:cs="Times New Roman"/>
          <w:szCs w:val="26"/>
        </w:rPr>
        <w:t xml:space="preserve">. </w:t>
      </w:r>
      <w:r w:rsidR="00C112CD" w:rsidRPr="00F3234E">
        <w:rPr>
          <w:rFonts w:cs="Times New Roman"/>
          <w:szCs w:val="26"/>
        </w:rPr>
        <w:t xml:space="preserve">В статье 7 </w:t>
      </w:r>
      <w:r w:rsidR="007F4B9A" w:rsidRPr="00F3234E">
        <w:rPr>
          <w:rFonts w:cs="Times New Roman"/>
          <w:szCs w:val="26"/>
        </w:rPr>
        <w:t>Р</w:t>
      </w:r>
      <w:r w:rsidR="00C112CD" w:rsidRPr="00F3234E">
        <w:rPr>
          <w:rFonts w:cs="Times New Roman"/>
          <w:szCs w:val="26"/>
        </w:rPr>
        <w:t>ешения:</w:t>
      </w:r>
    </w:p>
    <w:p w14:paraId="5D2B20B5" w14:textId="6AD83092" w:rsidR="00C112CD" w:rsidRDefault="00D53F09" w:rsidP="00C112CD">
      <w:pPr>
        <w:ind w:firstLine="709"/>
        <w:rPr>
          <w:rFonts w:cs="Times New Roman"/>
          <w:szCs w:val="26"/>
          <w:highlight w:val="yellow"/>
        </w:rPr>
      </w:pPr>
      <w:r w:rsidRPr="00DE04D6">
        <w:rPr>
          <w:rFonts w:cs="Times New Roman"/>
          <w:szCs w:val="26"/>
        </w:rPr>
        <w:t>–</w:t>
      </w:r>
      <w:r w:rsidR="00C112CD" w:rsidRPr="00F3234E">
        <w:rPr>
          <w:rFonts w:cs="Times New Roman"/>
          <w:szCs w:val="26"/>
        </w:rPr>
        <w:t xml:space="preserve"> в </w:t>
      </w:r>
      <w:r w:rsidR="00AA3674" w:rsidRPr="00F3234E">
        <w:rPr>
          <w:rFonts w:cs="Times New Roman"/>
          <w:szCs w:val="26"/>
        </w:rPr>
        <w:t xml:space="preserve">абзаце </w:t>
      </w:r>
      <w:r w:rsidR="00B31C63" w:rsidRPr="00F3234E">
        <w:rPr>
          <w:rFonts w:cs="Times New Roman"/>
          <w:szCs w:val="26"/>
        </w:rPr>
        <w:t>втором</w:t>
      </w:r>
      <w:r w:rsidR="00AA3674" w:rsidRPr="00F3234E">
        <w:rPr>
          <w:rFonts w:cs="Times New Roman"/>
          <w:szCs w:val="26"/>
        </w:rPr>
        <w:t xml:space="preserve"> пункта</w:t>
      </w:r>
      <w:r w:rsidR="00C112CD" w:rsidRPr="00F3234E">
        <w:rPr>
          <w:rFonts w:cs="Times New Roman"/>
          <w:szCs w:val="26"/>
        </w:rPr>
        <w:t xml:space="preserve"> 1 цифры «13</w:t>
      </w:r>
      <w:r w:rsidR="00F3234E" w:rsidRPr="00F3234E">
        <w:rPr>
          <w:rFonts w:cs="Times New Roman"/>
          <w:szCs w:val="26"/>
        </w:rPr>
        <w:t> 757 355,4</w:t>
      </w:r>
      <w:r w:rsidR="00C112CD" w:rsidRPr="00F3234E">
        <w:rPr>
          <w:rFonts w:cs="Times New Roman"/>
          <w:szCs w:val="26"/>
        </w:rPr>
        <w:t xml:space="preserve">» заменить цифрами </w:t>
      </w:r>
      <w:r w:rsidR="00C112CD" w:rsidRPr="00ED13C9">
        <w:rPr>
          <w:rFonts w:cs="Times New Roman"/>
          <w:szCs w:val="26"/>
        </w:rPr>
        <w:t>«</w:t>
      </w:r>
      <w:r w:rsidR="00ED13C9" w:rsidRPr="00ED13C9">
        <w:rPr>
          <w:rFonts w:cs="Times New Roman"/>
          <w:szCs w:val="26"/>
        </w:rPr>
        <w:t>14 116 558,2</w:t>
      </w:r>
      <w:r w:rsidR="00C112CD" w:rsidRPr="00ED13C9">
        <w:rPr>
          <w:rFonts w:cs="Times New Roman"/>
          <w:szCs w:val="26"/>
        </w:rPr>
        <w:t>»;</w:t>
      </w:r>
    </w:p>
    <w:p w14:paraId="5A33D5A9" w14:textId="01F862A2" w:rsidR="00F3234E" w:rsidRPr="00ED13C9" w:rsidRDefault="00D53F09" w:rsidP="00C112CD">
      <w:pPr>
        <w:ind w:firstLine="709"/>
        <w:rPr>
          <w:rFonts w:cs="Times New Roman"/>
          <w:szCs w:val="26"/>
        </w:rPr>
      </w:pPr>
      <w:r w:rsidRPr="00ED13C9">
        <w:rPr>
          <w:rFonts w:cs="Times New Roman"/>
          <w:szCs w:val="26"/>
        </w:rPr>
        <w:t>–</w:t>
      </w:r>
      <w:r w:rsidR="00F3234E" w:rsidRPr="00ED13C9">
        <w:rPr>
          <w:rFonts w:cs="Times New Roman"/>
          <w:szCs w:val="26"/>
        </w:rPr>
        <w:t xml:space="preserve"> в абзаце втором пункта 2 цифры «1 000 682,8» заменить цифрами «</w:t>
      </w:r>
      <w:r w:rsidR="00ED13C9" w:rsidRPr="00ED13C9">
        <w:rPr>
          <w:rFonts w:cs="Times New Roman"/>
          <w:szCs w:val="26"/>
        </w:rPr>
        <w:t>1 021 606,9</w:t>
      </w:r>
      <w:r w:rsidR="00F3234E" w:rsidRPr="00ED13C9">
        <w:rPr>
          <w:rFonts w:cs="Times New Roman"/>
          <w:szCs w:val="26"/>
        </w:rPr>
        <w:t>»;</w:t>
      </w:r>
    </w:p>
    <w:p w14:paraId="2A3D145A" w14:textId="3E9BCCAE" w:rsidR="00715317" w:rsidRPr="00F3234E" w:rsidRDefault="00715317" w:rsidP="00031A0C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F3234E">
        <w:rPr>
          <w:rFonts w:cs="Times New Roman"/>
          <w:szCs w:val="26"/>
        </w:rPr>
        <w:t>1.</w:t>
      </w:r>
      <w:r w:rsidR="007F4B9A" w:rsidRPr="00F3234E">
        <w:rPr>
          <w:rFonts w:cs="Times New Roman"/>
          <w:szCs w:val="26"/>
        </w:rPr>
        <w:t>6</w:t>
      </w:r>
      <w:r w:rsidRPr="00F3234E">
        <w:rPr>
          <w:rFonts w:cs="Times New Roman"/>
          <w:szCs w:val="26"/>
        </w:rPr>
        <w:t xml:space="preserve">. </w:t>
      </w:r>
      <w:r w:rsidR="007F4B9A" w:rsidRPr="00F3234E">
        <w:rPr>
          <w:rFonts w:cs="Times New Roman"/>
          <w:szCs w:val="26"/>
        </w:rPr>
        <w:t>В статье 8 Р</w:t>
      </w:r>
      <w:r w:rsidR="00031A0C" w:rsidRPr="00F3234E">
        <w:rPr>
          <w:rFonts w:cs="Times New Roman"/>
          <w:szCs w:val="26"/>
        </w:rPr>
        <w:t>ешения:</w:t>
      </w:r>
    </w:p>
    <w:p w14:paraId="1136FB9C" w14:textId="540D93A2" w:rsidR="007F4B9A" w:rsidRPr="0017247A" w:rsidRDefault="00D53F09" w:rsidP="007F4B9A">
      <w:pPr>
        <w:ind w:firstLine="709"/>
        <w:rPr>
          <w:rFonts w:cs="Times New Roman"/>
          <w:szCs w:val="26"/>
          <w:highlight w:val="yellow"/>
        </w:rPr>
      </w:pPr>
      <w:r w:rsidRPr="00DE04D6">
        <w:rPr>
          <w:rFonts w:cs="Times New Roman"/>
          <w:szCs w:val="26"/>
        </w:rPr>
        <w:t>–</w:t>
      </w:r>
      <w:r w:rsidR="007F4B9A" w:rsidRPr="00F3234E">
        <w:rPr>
          <w:rFonts w:cs="Times New Roman"/>
          <w:szCs w:val="26"/>
        </w:rPr>
        <w:t xml:space="preserve"> в </w:t>
      </w:r>
      <w:r w:rsidR="00B31C63" w:rsidRPr="00F3234E">
        <w:rPr>
          <w:rFonts w:cs="Times New Roman"/>
          <w:szCs w:val="26"/>
        </w:rPr>
        <w:t xml:space="preserve">абзаце втором </w:t>
      </w:r>
      <w:r w:rsidR="007F4B9A" w:rsidRPr="00F3234E">
        <w:rPr>
          <w:rFonts w:cs="Times New Roman"/>
          <w:szCs w:val="26"/>
        </w:rPr>
        <w:t>пункт</w:t>
      </w:r>
      <w:r w:rsidR="00B31C63" w:rsidRPr="00F3234E">
        <w:rPr>
          <w:rFonts w:cs="Times New Roman"/>
          <w:szCs w:val="26"/>
        </w:rPr>
        <w:t>а</w:t>
      </w:r>
      <w:r w:rsidR="007F4B9A" w:rsidRPr="00F3234E">
        <w:rPr>
          <w:rFonts w:cs="Times New Roman"/>
          <w:szCs w:val="26"/>
        </w:rPr>
        <w:t xml:space="preserve"> 1 цифры «</w:t>
      </w:r>
      <w:r w:rsidR="00F3234E" w:rsidRPr="00F3234E">
        <w:rPr>
          <w:rFonts w:cs="Times New Roman"/>
          <w:szCs w:val="26"/>
        </w:rPr>
        <w:t>1 443 506,4</w:t>
      </w:r>
      <w:r w:rsidR="007F4B9A" w:rsidRPr="00F3234E">
        <w:rPr>
          <w:rFonts w:cs="Times New Roman"/>
          <w:szCs w:val="26"/>
        </w:rPr>
        <w:t xml:space="preserve">» заменить цифрами </w:t>
      </w:r>
      <w:r w:rsidR="007F4B9A" w:rsidRPr="00ED13C9">
        <w:rPr>
          <w:rFonts w:cs="Times New Roman"/>
          <w:szCs w:val="26"/>
        </w:rPr>
        <w:t>«</w:t>
      </w:r>
      <w:r w:rsidR="00250CD1" w:rsidRPr="00ED13C9">
        <w:rPr>
          <w:rFonts w:cs="Times New Roman"/>
          <w:szCs w:val="26"/>
        </w:rPr>
        <w:t>1</w:t>
      </w:r>
      <w:r w:rsidR="00ED13C9" w:rsidRPr="00ED13C9">
        <w:rPr>
          <w:rFonts w:cs="Times New Roman"/>
          <w:szCs w:val="26"/>
        </w:rPr>
        <w:t> 473 477,5</w:t>
      </w:r>
      <w:r w:rsidR="007F4B9A" w:rsidRPr="00ED13C9">
        <w:rPr>
          <w:rFonts w:cs="Times New Roman"/>
          <w:szCs w:val="26"/>
        </w:rPr>
        <w:t>»;</w:t>
      </w:r>
    </w:p>
    <w:p w14:paraId="055F4B78" w14:textId="448A699E" w:rsidR="007F4B9A" w:rsidRPr="00ED13C9" w:rsidRDefault="00D53F09" w:rsidP="007F4B9A">
      <w:pPr>
        <w:ind w:firstLine="709"/>
        <w:rPr>
          <w:rFonts w:cs="Times New Roman"/>
          <w:szCs w:val="26"/>
        </w:rPr>
      </w:pPr>
      <w:r w:rsidRPr="00ED13C9">
        <w:rPr>
          <w:rFonts w:cs="Times New Roman"/>
          <w:szCs w:val="26"/>
        </w:rPr>
        <w:t>–</w:t>
      </w:r>
      <w:r w:rsidR="007F4B9A" w:rsidRPr="00ED13C9">
        <w:rPr>
          <w:rFonts w:cs="Times New Roman"/>
          <w:szCs w:val="26"/>
        </w:rPr>
        <w:t xml:space="preserve"> в </w:t>
      </w:r>
      <w:r w:rsidR="00B31C63" w:rsidRPr="00ED13C9">
        <w:rPr>
          <w:rFonts w:cs="Times New Roman"/>
          <w:szCs w:val="26"/>
        </w:rPr>
        <w:t xml:space="preserve">абзаце втором </w:t>
      </w:r>
      <w:r w:rsidR="007F4B9A" w:rsidRPr="00ED13C9">
        <w:rPr>
          <w:rFonts w:cs="Times New Roman"/>
          <w:szCs w:val="26"/>
        </w:rPr>
        <w:t>пункт</w:t>
      </w:r>
      <w:r w:rsidR="00B31C63" w:rsidRPr="00ED13C9">
        <w:rPr>
          <w:rFonts w:cs="Times New Roman"/>
          <w:szCs w:val="26"/>
        </w:rPr>
        <w:t>а</w:t>
      </w:r>
      <w:r w:rsidR="007F4B9A" w:rsidRPr="00ED13C9">
        <w:rPr>
          <w:rFonts w:cs="Times New Roman"/>
          <w:szCs w:val="26"/>
        </w:rPr>
        <w:t xml:space="preserve"> 2 цифры «</w:t>
      </w:r>
      <w:r w:rsidR="00F3234E" w:rsidRPr="00ED13C9">
        <w:rPr>
          <w:rFonts w:cs="Times New Roman"/>
          <w:szCs w:val="26"/>
        </w:rPr>
        <w:t>77 449,1</w:t>
      </w:r>
      <w:r w:rsidR="007F4B9A" w:rsidRPr="00ED13C9">
        <w:rPr>
          <w:rFonts w:cs="Times New Roman"/>
          <w:szCs w:val="26"/>
        </w:rPr>
        <w:t>» заменить цифрами «</w:t>
      </w:r>
      <w:r w:rsidR="00ED13C9" w:rsidRPr="00ED13C9">
        <w:rPr>
          <w:rFonts w:cs="Times New Roman"/>
          <w:szCs w:val="26"/>
        </w:rPr>
        <w:t>98 947,4</w:t>
      </w:r>
      <w:r w:rsidR="00722F5B" w:rsidRPr="00ED13C9">
        <w:rPr>
          <w:rFonts w:cs="Times New Roman"/>
          <w:szCs w:val="26"/>
        </w:rPr>
        <w:t>».</w:t>
      </w:r>
    </w:p>
    <w:p w14:paraId="6CD33ACF" w14:textId="6FD512E9" w:rsidR="00E022F2" w:rsidRPr="003D413F" w:rsidRDefault="00F3234E" w:rsidP="00E022F2">
      <w:pPr>
        <w:ind w:firstLine="709"/>
        <w:rPr>
          <w:rFonts w:cs="Times New Roman"/>
          <w:szCs w:val="26"/>
        </w:rPr>
      </w:pPr>
      <w:r w:rsidRPr="00F3234E">
        <w:rPr>
          <w:rFonts w:cs="Times New Roman"/>
          <w:szCs w:val="26"/>
        </w:rPr>
        <w:t xml:space="preserve">1.7. </w:t>
      </w:r>
      <w:r w:rsidR="00E022F2" w:rsidRPr="00355A01">
        <w:rPr>
          <w:rFonts w:cs="Times New Roman"/>
          <w:szCs w:val="26"/>
        </w:rPr>
        <w:t>В статье 9 Решения</w:t>
      </w:r>
      <w:r w:rsidR="00E022F2">
        <w:rPr>
          <w:rFonts w:cs="Times New Roman"/>
          <w:szCs w:val="26"/>
        </w:rPr>
        <w:t xml:space="preserve"> </w:t>
      </w:r>
      <w:r w:rsidR="00E022F2" w:rsidRPr="003D413F">
        <w:rPr>
          <w:rFonts w:cs="Times New Roman"/>
          <w:szCs w:val="26"/>
        </w:rPr>
        <w:t xml:space="preserve">утвердить новую редакцию приложения № 13 к решению </w:t>
      </w:r>
      <w:r w:rsidR="00E022F2">
        <w:rPr>
          <w:rFonts w:cs="Times New Roman"/>
          <w:szCs w:val="26"/>
        </w:rPr>
        <w:t>Норильского городского Совета депутатов</w:t>
      </w:r>
      <w:r w:rsidR="00E022F2" w:rsidRPr="003D413F">
        <w:rPr>
          <w:rFonts w:cs="Times New Roman"/>
          <w:szCs w:val="26"/>
        </w:rPr>
        <w:t xml:space="preserve"> от 12.12.2023 № 11/6-302 «О бюджете муниципального образования город Норильск на 2024 год и на плановый период 2025 и 2026 годов» – «Межбюджетные трансферты, перечисляемые из краевого бюджета, в 2024 году» согласно приложению № </w:t>
      </w:r>
      <w:r w:rsidR="00E022F2">
        <w:rPr>
          <w:rFonts w:cs="Times New Roman"/>
          <w:szCs w:val="26"/>
        </w:rPr>
        <w:t>6</w:t>
      </w:r>
      <w:r w:rsidR="00E022F2" w:rsidRPr="003D413F">
        <w:rPr>
          <w:rFonts w:cs="Times New Roman"/>
          <w:szCs w:val="26"/>
        </w:rPr>
        <w:t xml:space="preserve"> к настоящему решению</w:t>
      </w:r>
      <w:r w:rsidR="00722F5B">
        <w:rPr>
          <w:rFonts w:cs="Times New Roman"/>
          <w:szCs w:val="26"/>
        </w:rPr>
        <w:t>.</w:t>
      </w:r>
    </w:p>
    <w:p w14:paraId="58666E56" w14:textId="41EC3DBF" w:rsidR="00715317" w:rsidRPr="00E022F2" w:rsidRDefault="00715317" w:rsidP="00715317">
      <w:pPr>
        <w:ind w:firstLine="709"/>
        <w:rPr>
          <w:rFonts w:cs="Times New Roman"/>
          <w:szCs w:val="26"/>
        </w:rPr>
      </w:pPr>
      <w:r w:rsidRPr="00E022F2">
        <w:rPr>
          <w:rFonts w:cs="Times New Roman"/>
          <w:szCs w:val="26"/>
        </w:rPr>
        <w:t>1.</w:t>
      </w:r>
      <w:r w:rsidR="00E022F2" w:rsidRPr="00E022F2">
        <w:rPr>
          <w:rFonts w:cs="Times New Roman"/>
          <w:szCs w:val="26"/>
        </w:rPr>
        <w:t>8</w:t>
      </w:r>
      <w:r w:rsidRPr="00E022F2">
        <w:rPr>
          <w:rFonts w:cs="Times New Roman"/>
          <w:szCs w:val="26"/>
        </w:rPr>
        <w:t xml:space="preserve">. В статье 13 </w:t>
      </w:r>
      <w:r w:rsidR="00C07706" w:rsidRPr="00E022F2">
        <w:rPr>
          <w:rFonts w:cs="Times New Roman"/>
          <w:szCs w:val="26"/>
        </w:rPr>
        <w:t>Р</w:t>
      </w:r>
      <w:r w:rsidRPr="00E022F2">
        <w:rPr>
          <w:rFonts w:cs="Times New Roman"/>
          <w:szCs w:val="26"/>
        </w:rPr>
        <w:t>ешения:</w:t>
      </w:r>
    </w:p>
    <w:p w14:paraId="1BF0F3DA" w14:textId="73B666BF" w:rsidR="0043666D" w:rsidRPr="0017247A" w:rsidRDefault="00715317" w:rsidP="00715317">
      <w:pPr>
        <w:ind w:firstLine="709"/>
        <w:rPr>
          <w:rFonts w:cs="Times New Roman"/>
          <w:szCs w:val="26"/>
          <w:highlight w:val="yellow"/>
        </w:rPr>
      </w:pPr>
      <w:r w:rsidRPr="00E022F2">
        <w:rPr>
          <w:rFonts w:cs="Times New Roman"/>
          <w:szCs w:val="26"/>
        </w:rPr>
        <w:t xml:space="preserve">– в </w:t>
      </w:r>
      <w:r w:rsidR="0043666D" w:rsidRPr="00E022F2">
        <w:rPr>
          <w:rFonts w:cs="Times New Roman"/>
          <w:szCs w:val="26"/>
        </w:rPr>
        <w:t xml:space="preserve">абзаце втором </w:t>
      </w:r>
      <w:r w:rsidRPr="00E022F2">
        <w:rPr>
          <w:rFonts w:cs="Times New Roman"/>
          <w:szCs w:val="26"/>
        </w:rPr>
        <w:t>пункт</w:t>
      </w:r>
      <w:r w:rsidR="0043666D" w:rsidRPr="00E022F2">
        <w:rPr>
          <w:rFonts w:cs="Times New Roman"/>
          <w:szCs w:val="26"/>
        </w:rPr>
        <w:t>а</w:t>
      </w:r>
      <w:r w:rsidRPr="00E022F2">
        <w:rPr>
          <w:rFonts w:cs="Times New Roman"/>
          <w:szCs w:val="26"/>
        </w:rPr>
        <w:t xml:space="preserve"> 1 цифры «</w:t>
      </w:r>
      <w:r w:rsidR="00E022F2" w:rsidRPr="00E022F2">
        <w:rPr>
          <w:rFonts w:cs="Times New Roman"/>
          <w:szCs w:val="26"/>
        </w:rPr>
        <w:t>2 466 187,8</w:t>
      </w:r>
      <w:r w:rsidRPr="00E022F2">
        <w:rPr>
          <w:rFonts w:cs="Times New Roman"/>
          <w:szCs w:val="26"/>
        </w:rPr>
        <w:t xml:space="preserve">» заменить цифрами </w:t>
      </w:r>
      <w:r w:rsidR="007A34E0" w:rsidRPr="0017247A">
        <w:rPr>
          <w:rFonts w:cs="Times New Roman"/>
          <w:szCs w:val="26"/>
          <w:highlight w:val="yellow"/>
        </w:rPr>
        <w:br/>
      </w:r>
      <w:r w:rsidRPr="00B620E0">
        <w:rPr>
          <w:rFonts w:cs="Times New Roman"/>
          <w:szCs w:val="26"/>
        </w:rPr>
        <w:t>«</w:t>
      </w:r>
      <w:r w:rsidR="004D1342" w:rsidRPr="00B620E0">
        <w:rPr>
          <w:rFonts w:cs="Times New Roman"/>
          <w:szCs w:val="26"/>
        </w:rPr>
        <w:t>2 46</w:t>
      </w:r>
      <w:r w:rsidR="00B620E0" w:rsidRPr="00B620E0">
        <w:rPr>
          <w:rFonts w:cs="Times New Roman"/>
          <w:szCs w:val="26"/>
        </w:rPr>
        <w:t>2 587,8</w:t>
      </w:r>
      <w:r w:rsidRPr="00B620E0">
        <w:rPr>
          <w:rFonts w:cs="Times New Roman"/>
          <w:szCs w:val="26"/>
        </w:rPr>
        <w:t>»</w:t>
      </w:r>
      <w:r w:rsidR="0043666D" w:rsidRPr="00B620E0">
        <w:rPr>
          <w:rFonts w:cs="Times New Roman"/>
          <w:szCs w:val="26"/>
        </w:rPr>
        <w:t>;</w:t>
      </w:r>
    </w:p>
    <w:p w14:paraId="18A5EAA5" w14:textId="77F96DA7" w:rsidR="00715317" w:rsidRPr="00722F5B" w:rsidRDefault="00715317" w:rsidP="00715317">
      <w:pPr>
        <w:ind w:firstLine="709"/>
        <w:rPr>
          <w:rFonts w:cs="Times New Roman"/>
          <w:szCs w:val="26"/>
        </w:rPr>
      </w:pPr>
      <w:r w:rsidRPr="00722F5B">
        <w:rPr>
          <w:rFonts w:cs="Times New Roman"/>
          <w:szCs w:val="26"/>
        </w:rPr>
        <w:t>– утвердить новую редакцию приложения № 1</w:t>
      </w:r>
      <w:r w:rsidR="007A34E0" w:rsidRPr="00722F5B">
        <w:rPr>
          <w:rFonts w:cs="Times New Roman"/>
          <w:szCs w:val="26"/>
        </w:rPr>
        <w:t>5</w:t>
      </w:r>
      <w:r w:rsidRPr="00722F5B">
        <w:rPr>
          <w:rFonts w:cs="Times New Roman"/>
          <w:szCs w:val="26"/>
        </w:rPr>
        <w:t xml:space="preserve"> к решению </w:t>
      </w:r>
      <w:r w:rsidR="006F3969" w:rsidRPr="00722F5B">
        <w:rPr>
          <w:rFonts w:cs="Times New Roman"/>
          <w:szCs w:val="26"/>
        </w:rPr>
        <w:t>Норильского городского Совета депутатов</w:t>
      </w:r>
      <w:r w:rsidRPr="00722F5B">
        <w:rPr>
          <w:rFonts w:cs="Times New Roman"/>
          <w:szCs w:val="26"/>
        </w:rPr>
        <w:t xml:space="preserve"> от </w:t>
      </w:r>
      <w:r w:rsidR="00622E76" w:rsidRPr="00722F5B">
        <w:rPr>
          <w:rFonts w:cs="Times New Roman"/>
          <w:szCs w:val="26"/>
        </w:rPr>
        <w:t>12.12.2023 № 11/6-302</w:t>
      </w:r>
      <w:r w:rsidRPr="00722F5B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722F5B">
        <w:rPr>
          <w:rFonts w:cs="Times New Roman"/>
          <w:szCs w:val="26"/>
        </w:rPr>
        <w:t>на 2024 год и на плановый период 2025 и 2026 годов</w:t>
      </w:r>
      <w:r w:rsidRPr="00722F5B">
        <w:rPr>
          <w:rFonts w:cs="Times New Roman"/>
          <w:szCs w:val="26"/>
        </w:rPr>
        <w:t>» – «Перечень объектов капитального строительства муниципальной собственности муниципального образования город Норильск на 202</w:t>
      </w:r>
      <w:r w:rsidR="007A34E0" w:rsidRPr="00722F5B">
        <w:rPr>
          <w:rFonts w:cs="Times New Roman"/>
          <w:szCs w:val="26"/>
        </w:rPr>
        <w:t>4</w:t>
      </w:r>
      <w:r w:rsidRPr="00722F5B">
        <w:rPr>
          <w:rFonts w:cs="Times New Roman"/>
          <w:szCs w:val="26"/>
        </w:rPr>
        <w:t xml:space="preserve"> год» согласно приложению № </w:t>
      </w:r>
      <w:r w:rsidR="00722F5B">
        <w:rPr>
          <w:rFonts w:cs="Times New Roman"/>
          <w:szCs w:val="26"/>
        </w:rPr>
        <w:t>7 к настоящему решению.</w:t>
      </w:r>
    </w:p>
    <w:p w14:paraId="762633CE" w14:textId="42470C63" w:rsidR="00715317" w:rsidRPr="00BA35D4" w:rsidRDefault="00715317" w:rsidP="00715317">
      <w:pPr>
        <w:ind w:firstLine="709"/>
        <w:rPr>
          <w:rFonts w:cs="Times New Roman"/>
          <w:szCs w:val="26"/>
        </w:rPr>
      </w:pPr>
      <w:r w:rsidRPr="00BA35D4">
        <w:rPr>
          <w:rFonts w:cs="Times New Roman"/>
          <w:szCs w:val="26"/>
        </w:rPr>
        <w:t>1.</w:t>
      </w:r>
      <w:r w:rsidR="00BA35D4" w:rsidRPr="00BA35D4">
        <w:rPr>
          <w:rFonts w:cs="Times New Roman"/>
          <w:szCs w:val="26"/>
        </w:rPr>
        <w:t>9</w:t>
      </w:r>
      <w:r w:rsidRPr="00BA35D4">
        <w:rPr>
          <w:rFonts w:cs="Times New Roman"/>
          <w:szCs w:val="26"/>
        </w:rPr>
        <w:t xml:space="preserve">. В статье 14 </w:t>
      </w:r>
      <w:r w:rsidR="00C07706" w:rsidRPr="00BA35D4">
        <w:rPr>
          <w:rFonts w:cs="Times New Roman"/>
          <w:szCs w:val="26"/>
        </w:rPr>
        <w:t>Р</w:t>
      </w:r>
      <w:r w:rsidRPr="00BA35D4">
        <w:rPr>
          <w:rFonts w:cs="Times New Roman"/>
          <w:szCs w:val="26"/>
        </w:rPr>
        <w:t>ешения:</w:t>
      </w:r>
    </w:p>
    <w:p w14:paraId="66320936" w14:textId="10C7D0E9" w:rsidR="004D673F" w:rsidRPr="00BA35D4" w:rsidRDefault="004D673F" w:rsidP="004D673F">
      <w:pPr>
        <w:ind w:firstLine="709"/>
        <w:rPr>
          <w:rFonts w:cs="Times New Roman"/>
          <w:szCs w:val="26"/>
        </w:rPr>
      </w:pPr>
      <w:r w:rsidRPr="00BA35D4">
        <w:rPr>
          <w:rFonts w:cs="Times New Roman"/>
          <w:szCs w:val="26"/>
        </w:rPr>
        <w:lastRenderedPageBreak/>
        <w:t>– в абзаце втором пункта 1 цифры «</w:t>
      </w:r>
      <w:r w:rsidR="00BA35D4" w:rsidRPr="00BA35D4">
        <w:rPr>
          <w:rFonts w:cs="Times New Roman"/>
          <w:szCs w:val="26"/>
        </w:rPr>
        <w:t>1 024 700,3</w:t>
      </w:r>
      <w:r w:rsidRPr="00BA35D4">
        <w:rPr>
          <w:rFonts w:cs="Times New Roman"/>
          <w:szCs w:val="26"/>
        </w:rPr>
        <w:t xml:space="preserve">» заменить цифрами </w:t>
      </w:r>
      <w:r w:rsidRPr="00BA35D4">
        <w:rPr>
          <w:rFonts w:cs="Times New Roman"/>
          <w:szCs w:val="26"/>
        </w:rPr>
        <w:br/>
        <w:t>«</w:t>
      </w:r>
      <w:r w:rsidR="00CD0FF2">
        <w:rPr>
          <w:rFonts w:cs="Times New Roman"/>
          <w:szCs w:val="26"/>
        </w:rPr>
        <w:t>977 069,6</w:t>
      </w:r>
      <w:r w:rsidRPr="00BA35D4">
        <w:rPr>
          <w:rFonts w:cs="Times New Roman"/>
          <w:szCs w:val="26"/>
        </w:rPr>
        <w:t>»;</w:t>
      </w:r>
    </w:p>
    <w:p w14:paraId="0B35D0BF" w14:textId="7E117BFE" w:rsidR="005A1BB0" w:rsidRPr="00BA35D4" w:rsidRDefault="00715317" w:rsidP="00BA35D4">
      <w:pPr>
        <w:ind w:firstLine="709"/>
        <w:rPr>
          <w:rFonts w:cs="Times New Roman"/>
          <w:szCs w:val="26"/>
        </w:rPr>
      </w:pPr>
      <w:r w:rsidRPr="00BA35D4">
        <w:rPr>
          <w:rFonts w:cs="Times New Roman"/>
          <w:szCs w:val="26"/>
        </w:rPr>
        <w:t>– утвердить новую редакцию приложения № 1</w:t>
      </w:r>
      <w:r w:rsidR="000C41EB" w:rsidRPr="00BA35D4">
        <w:rPr>
          <w:rFonts w:cs="Times New Roman"/>
          <w:szCs w:val="26"/>
        </w:rPr>
        <w:t>7</w:t>
      </w:r>
      <w:r w:rsidRPr="00BA35D4">
        <w:rPr>
          <w:rFonts w:cs="Times New Roman"/>
          <w:szCs w:val="26"/>
        </w:rPr>
        <w:t xml:space="preserve"> к решению </w:t>
      </w:r>
      <w:r w:rsidR="006F3969" w:rsidRPr="00BA35D4">
        <w:rPr>
          <w:rFonts w:cs="Times New Roman"/>
          <w:szCs w:val="26"/>
        </w:rPr>
        <w:t>Норильского городского Совета депутатов</w:t>
      </w:r>
      <w:r w:rsidRPr="00BA35D4">
        <w:rPr>
          <w:rFonts w:cs="Times New Roman"/>
          <w:szCs w:val="26"/>
        </w:rPr>
        <w:t xml:space="preserve"> от </w:t>
      </w:r>
      <w:r w:rsidR="00622E76" w:rsidRPr="00BA35D4">
        <w:rPr>
          <w:rFonts w:cs="Times New Roman"/>
          <w:szCs w:val="26"/>
        </w:rPr>
        <w:t xml:space="preserve">12.12.2023 № 11/6-302 </w:t>
      </w:r>
      <w:r w:rsidRPr="00BA35D4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BA35D4">
        <w:rPr>
          <w:rFonts w:cs="Times New Roman"/>
          <w:szCs w:val="26"/>
        </w:rPr>
        <w:t>на 2024 год и на плановый период 2025 и 2026 годов</w:t>
      </w:r>
      <w:r w:rsidRPr="00BA35D4">
        <w:rPr>
          <w:rFonts w:cs="Times New Roman"/>
          <w:szCs w:val="26"/>
        </w:rPr>
        <w:t>» – «Ремонтно-восстановительные работы объектов, находящихся в муниципальной собственности, на 202</w:t>
      </w:r>
      <w:r w:rsidR="000C41EB" w:rsidRPr="00BA35D4">
        <w:rPr>
          <w:rFonts w:cs="Times New Roman"/>
          <w:szCs w:val="26"/>
        </w:rPr>
        <w:t>4</w:t>
      </w:r>
      <w:r w:rsidRPr="00BA35D4">
        <w:rPr>
          <w:rFonts w:cs="Times New Roman"/>
          <w:szCs w:val="26"/>
        </w:rPr>
        <w:t xml:space="preserve"> год» согласно приложению № </w:t>
      </w:r>
      <w:r w:rsidR="00BA35D4">
        <w:rPr>
          <w:rFonts w:cs="Times New Roman"/>
          <w:szCs w:val="26"/>
        </w:rPr>
        <w:t>8</w:t>
      </w:r>
      <w:r w:rsidRPr="00BA35D4">
        <w:rPr>
          <w:rFonts w:cs="Times New Roman"/>
          <w:szCs w:val="26"/>
        </w:rPr>
        <w:t xml:space="preserve"> к настоящему решению</w:t>
      </w:r>
      <w:r w:rsidR="005A1BB0" w:rsidRPr="00BA35D4">
        <w:rPr>
          <w:szCs w:val="26"/>
        </w:rPr>
        <w:t>.</w:t>
      </w:r>
    </w:p>
    <w:p w14:paraId="2041BC7C" w14:textId="2A7BA554" w:rsidR="00715317" w:rsidRPr="00BA35D4" w:rsidRDefault="00715317" w:rsidP="00715317">
      <w:pPr>
        <w:ind w:firstLine="709"/>
        <w:rPr>
          <w:rFonts w:cs="Times New Roman"/>
          <w:szCs w:val="26"/>
        </w:rPr>
      </w:pPr>
      <w:r w:rsidRPr="00BA35D4">
        <w:rPr>
          <w:rFonts w:cs="Times New Roman"/>
          <w:szCs w:val="26"/>
        </w:rPr>
        <w:t>1.</w:t>
      </w:r>
      <w:r w:rsidR="00BA35D4" w:rsidRPr="00BA35D4">
        <w:rPr>
          <w:rFonts w:cs="Times New Roman"/>
          <w:szCs w:val="26"/>
        </w:rPr>
        <w:t>10</w:t>
      </w:r>
      <w:r w:rsidRPr="00BA35D4">
        <w:rPr>
          <w:rFonts w:cs="Times New Roman"/>
          <w:szCs w:val="26"/>
        </w:rPr>
        <w:t xml:space="preserve">. В статье 15 </w:t>
      </w:r>
      <w:r w:rsidR="0033013E" w:rsidRPr="00BA35D4">
        <w:rPr>
          <w:rFonts w:cs="Times New Roman"/>
          <w:szCs w:val="26"/>
        </w:rPr>
        <w:t>Р</w:t>
      </w:r>
      <w:r w:rsidRPr="00BA35D4">
        <w:rPr>
          <w:rFonts w:cs="Times New Roman"/>
          <w:szCs w:val="26"/>
        </w:rPr>
        <w:t>ешения:</w:t>
      </w:r>
    </w:p>
    <w:p w14:paraId="72BA339B" w14:textId="666557EA" w:rsidR="003550CF" w:rsidRPr="00BA35D4" w:rsidRDefault="003550CF" w:rsidP="003550CF">
      <w:pPr>
        <w:ind w:firstLine="709"/>
        <w:rPr>
          <w:rFonts w:cs="Times New Roman"/>
          <w:szCs w:val="26"/>
        </w:rPr>
      </w:pPr>
      <w:r w:rsidRPr="00CD0FF2">
        <w:rPr>
          <w:rFonts w:cs="Times New Roman"/>
          <w:szCs w:val="26"/>
        </w:rPr>
        <w:t>– в абзаце втором пункта 1 цифры «</w:t>
      </w:r>
      <w:r w:rsidR="00BA35D4" w:rsidRPr="00CD0FF2">
        <w:rPr>
          <w:rFonts w:cs="Times New Roman"/>
          <w:color w:val="000000" w:themeColor="text1"/>
          <w:szCs w:val="26"/>
        </w:rPr>
        <w:t>511 936,1</w:t>
      </w:r>
      <w:r w:rsidRPr="00CD0FF2">
        <w:rPr>
          <w:rFonts w:cs="Times New Roman"/>
          <w:szCs w:val="26"/>
        </w:rPr>
        <w:t xml:space="preserve">» заменить цифрами </w:t>
      </w:r>
      <w:r w:rsidRPr="00CD0FF2">
        <w:rPr>
          <w:rFonts w:cs="Times New Roman"/>
          <w:szCs w:val="26"/>
        </w:rPr>
        <w:br/>
        <w:t>«</w:t>
      </w:r>
      <w:r w:rsidR="00CD0FF2" w:rsidRPr="00CD0FF2">
        <w:rPr>
          <w:rFonts w:cs="Times New Roman"/>
          <w:color w:val="000000" w:themeColor="text1"/>
          <w:szCs w:val="26"/>
        </w:rPr>
        <w:t>509 100,4</w:t>
      </w:r>
      <w:r w:rsidRPr="00CD0FF2">
        <w:rPr>
          <w:rFonts w:cs="Times New Roman"/>
          <w:szCs w:val="26"/>
        </w:rPr>
        <w:t>»;</w:t>
      </w:r>
    </w:p>
    <w:p w14:paraId="44229992" w14:textId="228CD39A" w:rsidR="009756ED" w:rsidRPr="00BA35D4" w:rsidRDefault="00715317" w:rsidP="003550CF">
      <w:pPr>
        <w:ind w:firstLine="709"/>
        <w:rPr>
          <w:rFonts w:cs="Times New Roman"/>
          <w:szCs w:val="26"/>
        </w:rPr>
      </w:pPr>
      <w:r w:rsidRPr="00BA35D4">
        <w:rPr>
          <w:rFonts w:cs="Times New Roman"/>
          <w:szCs w:val="26"/>
        </w:rPr>
        <w:t xml:space="preserve">– утвердить новую редакцию приложения № </w:t>
      </w:r>
      <w:r w:rsidR="003550CF" w:rsidRPr="00BA35D4">
        <w:rPr>
          <w:rFonts w:cs="Times New Roman"/>
          <w:szCs w:val="26"/>
        </w:rPr>
        <w:t>19</w:t>
      </w:r>
      <w:r w:rsidRPr="00BA35D4">
        <w:rPr>
          <w:rFonts w:cs="Times New Roman"/>
          <w:szCs w:val="26"/>
        </w:rPr>
        <w:t xml:space="preserve"> к решению </w:t>
      </w:r>
      <w:r w:rsidR="006F3969" w:rsidRPr="00BA35D4">
        <w:rPr>
          <w:rFonts w:cs="Times New Roman"/>
          <w:szCs w:val="26"/>
        </w:rPr>
        <w:t>Норильского городского Совета депутатов</w:t>
      </w:r>
      <w:r w:rsidRPr="00BA35D4">
        <w:rPr>
          <w:rFonts w:cs="Times New Roman"/>
          <w:szCs w:val="26"/>
        </w:rPr>
        <w:t xml:space="preserve"> от </w:t>
      </w:r>
      <w:r w:rsidR="00622E76" w:rsidRPr="00BA35D4">
        <w:rPr>
          <w:rFonts w:cs="Times New Roman"/>
          <w:szCs w:val="26"/>
        </w:rPr>
        <w:t xml:space="preserve">12.12.2023 № 11/6-302 </w:t>
      </w:r>
      <w:r w:rsidRPr="00BA35D4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BA35D4">
        <w:rPr>
          <w:rFonts w:cs="Times New Roman"/>
          <w:szCs w:val="26"/>
        </w:rPr>
        <w:t>на 2024 год и на плановый период 2025 и 2026 годов</w:t>
      </w:r>
      <w:r w:rsidRPr="00BA35D4">
        <w:rPr>
          <w:rFonts w:cs="Times New Roman"/>
          <w:szCs w:val="26"/>
        </w:rPr>
        <w:t>» – «Мероприятия по обустройству территорий общего пользования муниципального образования город Норильск на 202</w:t>
      </w:r>
      <w:r w:rsidR="003550CF" w:rsidRPr="00BA35D4">
        <w:rPr>
          <w:rFonts w:cs="Times New Roman"/>
          <w:szCs w:val="26"/>
        </w:rPr>
        <w:t>4</w:t>
      </w:r>
      <w:r w:rsidRPr="00BA35D4">
        <w:rPr>
          <w:rFonts w:cs="Times New Roman"/>
          <w:szCs w:val="26"/>
        </w:rPr>
        <w:t xml:space="preserve"> год» согласно приложению № </w:t>
      </w:r>
      <w:r w:rsidR="00BA35D4">
        <w:rPr>
          <w:rFonts w:cs="Times New Roman"/>
          <w:szCs w:val="26"/>
        </w:rPr>
        <w:t>9</w:t>
      </w:r>
      <w:r w:rsidRPr="00BA35D4">
        <w:rPr>
          <w:rFonts w:cs="Times New Roman"/>
          <w:szCs w:val="26"/>
        </w:rPr>
        <w:t xml:space="preserve"> к настоящему решению</w:t>
      </w:r>
      <w:r w:rsidR="00BA35D4">
        <w:rPr>
          <w:rFonts w:cs="Times New Roman"/>
          <w:szCs w:val="26"/>
        </w:rPr>
        <w:t>.</w:t>
      </w:r>
    </w:p>
    <w:p w14:paraId="1C30DB21" w14:textId="4EDD93B1" w:rsidR="00E82BB1" w:rsidRPr="00F62115" w:rsidRDefault="00E82BB1" w:rsidP="00E82BB1">
      <w:pPr>
        <w:ind w:firstLine="709"/>
        <w:rPr>
          <w:rFonts w:cs="Times New Roman"/>
          <w:szCs w:val="26"/>
        </w:rPr>
      </w:pPr>
      <w:r w:rsidRPr="00F62115">
        <w:rPr>
          <w:rFonts w:cs="Times New Roman"/>
          <w:szCs w:val="26"/>
        </w:rPr>
        <w:t>1.1</w:t>
      </w:r>
      <w:r w:rsidR="00DE04D6" w:rsidRPr="00F62115">
        <w:rPr>
          <w:rFonts w:cs="Times New Roman"/>
          <w:szCs w:val="26"/>
        </w:rPr>
        <w:t>1</w:t>
      </w:r>
      <w:r w:rsidRPr="00F62115">
        <w:rPr>
          <w:rFonts w:cs="Times New Roman"/>
          <w:szCs w:val="26"/>
        </w:rPr>
        <w:t>. В статье 17 Решения:</w:t>
      </w:r>
    </w:p>
    <w:p w14:paraId="603D7273" w14:textId="32ABA7BE" w:rsidR="00A205FB" w:rsidRPr="00F62115" w:rsidRDefault="00E82BB1" w:rsidP="00715317">
      <w:pPr>
        <w:ind w:firstLine="709"/>
        <w:rPr>
          <w:rFonts w:cs="Times New Roman"/>
          <w:szCs w:val="26"/>
        </w:rPr>
      </w:pPr>
      <w:r w:rsidRPr="00F62115">
        <w:rPr>
          <w:rFonts w:cs="Times New Roman"/>
          <w:szCs w:val="26"/>
        </w:rPr>
        <w:t>– в абзаце втором пункта 1 цифры «</w:t>
      </w:r>
      <w:r w:rsidR="00F62115">
        <w:rPr>
          <w:rFonts w:cs="Times New Roman"/>
          <w:szCs w:val="26"/>
        </w:rPr>
        <w:t>107 729,6</w:t>
      </w:r>
      <w:r w:rsidRPr="00F62115">
        <w:rPr>
          <w:rFonts w:cs="Times New Roman"/>
          <w:szCs w:val="26"/>
        </w:rPr>
        <w:t xml:space="preserve">» заменить цифрами </w:t>
      </w:r>
      <w:r w:rsidRPr="00F62115">
        <w:rPr>
          <w:rFonts w:cs="Times New Roman"/>
          <w:szCs w:val="26"/>
        </w:rPr>
        <w:br/>
        <w:t>«</w:t>
      </w:r>
      <w:r w:rsidR="00F62115" w:rsidRPr="00F62115">
        <w:rPr>
          <w:rFonts w:cs="Times New Roman"/>
          <w:color w:val="000000" w:themeColor="text1"/>
          <w:szCs w:val="26"/>
        </w:rPr>
        <w:t>84 794,5</w:t>
      </w:r>
      <w:r w:rsidR="00A205FB" w:rsidRPr="00F62115">
        <w:rPr>
          <w:rFonts w:cs="Times New Roman"/>
          <w:szCs w:val="26"/>
        </w:rPr>
        <w:t>»;</w:t>
      </w:r>
    </w:p>
    <w:p w14:paraId="7378779F" w14:textId="12AA8924" w:rsidR="00A205FB" w:rsidRPr="00F62115" w:rsidRDefault="00F62115" w:rsidP="00715317">
      <w:pPr>
        <w:ind w:firstLine="709"/>
        <w:rPr>
          <w:rFonts w:cs="Times New Roman"/>
          <w:szCs w:val="26"/>
        </w:rPr>
      </w:pPr>
      <w:r w:rsidRPr="00F62115">
        <w:rPr>
          <w:rFonts w:cs="Times New Roman"/>
          <w:szCs w:val="26"/>
        </w:rPr>
        <w:t>–</w:t>
      </w:r>
      <w:r w:rsidR="00A205FB" w:rsidRPr="00F62115">
        <w:rPr>
          <w:rFonts w:cs="Times New Roman"/>
          <w:szCs w:val="26"/>
        </w:rPr>
        <w:t xml:space="preserve"> в абзаце втором подпункта </w:t>
      </w:r>
      <w:r w:rsidRPr="00F62115">
        <w:rPr>
          <w:rFonts w:cs="Times New Roman"/>
          <w:szCs w:val="26"/>
        </w:rPr>
        <w:t>1</w:t>
      </w:r>
      <w:r w:rsidR="00A205FB" w:rsidRPr="00F62115">
        <w:rPr>
          <w:rFonts w:cs="Times New Roman"/>
          <w:szCs w:val="26"/>
        </w:rPr>
        <w:t xml:space="preserve"> пункта 1 цифры «</w:t>
      </w:r>
      <w:r w:rsidRPr="00F62115">
        <w:rPr>
          <w:rFonts w:cs="Times New Roman"/>
          <w:szCs w:val="26"/>
        </w:rPr>
        <w:t>64 136,8</w:t>
      </w:r>
      <w:r w:rsidR="00A205FB" w:rsidRPr="00F62115">
        <w:rPr>
          <w:rFonts w:cs="Times New Roman"/>
          <w:szCs w:val="26"/>
        </w:rPr>
        <w:t>» заменить цифрами «41</w:t>
      </w:r>
      <w:r w:rsidRPr="00F62115">
        <w:rPr>
          <w:rFonts w:cs="Times New Roman"/>
          <w:szCs w:val="26"/>
        </w:rPr>
        <w:t> 201,7</w:t>
      </w:r>
      <w:r>
        <w:rPr>
          <w:rFonts w:cs="Times New Roman"/>
          <w:szCs w:val="26"/>
        </w:rPr>
        <w:t xml:space="preserve">». </w:t>
      </w:r>
    </w:p>
    <w:p w14:paraId="06CA95AA" w14:textId="5F92F2CC" w:rsidR="00715317" w:rsidRPr="00DE04D6" w:rsidRDefault="00715317" w:rsidP="00715317">
      <w:pPr>
        <w:ind w:firstLine="709"/>
        <w:rPr>
          <w:rFonts w:cs="Times New Roman"/>
          <w:szCs w:val="26"/>
        </w:rPr>
      </w:pPr>
      <w:r w:rsidRPr="00DE04D6">
        <w:rPr>
          <w:rFonts w:cs="Times New Roman"/>
          <w:szCs w:val="26"/>
        </w:rPr>
        <w:t>1.1</w:t>
      </w:r>
      <w:r w:rsidR="00DE04D6" w:rsidRPr="00DE04D6">
        <w:rPr>
          <w:rFonts w:cs="Times New Roman"/>
          <w:szCs w:val="26"/>
        </w:rPr>
        <w:t>2</w:t>
      </w:r>
      <w:r w:rsidRPr="00DE04D6">
        <w:rPr>
          <w:rFonts w:cs="Times New Roman"/>
          <w:szCs w:val="26"/>
        </w:rPr>
        <w:t xml:space="preserve">. В статье 18 </w:t>
      </w:r>
      <w:r w:rsidR="0033013E" w:rsidRPr="00DE04D6">
        <w:rPr>
          <w:rFonts w:cs="Times New Roman"/>
          <w:szCs w:val="26"/>
        </w:rPr>
        <w:t>Р</w:t>
      </w:r>
      <w:r w:rsidRPr="00DE04D6">
        <w:rPr>
          <w:rFonts w:cs="Times New Roman"/>
          <w:szCs w:val="26"/>
        </w:rPr>
        <w:t>ешения:</w:t>
      </w:r>
    </w:p>
    <w:p w14:paraId="24DC60E5" w14:textId="6D256754" w:rsidR="00715317" w:rsidRPr="0017247A" w:rsidRDefault="00715317" w:rsidP="00715317">
      <w:pPr>
        <w:ind w:firstLine="709"/>
        <w:rPr>
          <w:rFonts w:cs="Times New Roman"/>
          <w:szCs w:val="26"/>
          <w:highlight w:val="yellow"/>
        </w:rPr>
      </w:pPr>
      <w:r w:rsidRPr="00DE04D6">
        <w:rPr>
          <w:rFonts w:cs="Times New Roman"/>
          <w:szCs w:val="26"/>
        </w:rPr>
        <w:t>–</w:t>
      </w:r>
      <w:r w:rsidR="000F46BA" w:rsidRPr="00DE04D6">
        <w:rPr>
          <w:rFonts w:cs="Times New Roman"/>
          <w:szCs w:val="26"/>
        </w:rPr>
        <w:t xml:space="preserve"> в пункте</w:t>
      </w:r>
      <w:r w:rsidRPr="00DE04D6">
        <w:rPr>
          <w:rFonts w:cs="Times New Roman"/>
          <w:szCs w:val="26"/>
        </w:rPr>
        <w:t xml:space="preserve"> 1 цифры «</w:t>
      </w:r>
      <w:r w:rsidR="00DE04D6" w:rsidRPr="00DE04D6">
        <w:rPr>
          <w:rFonts w:cs="Times New Roman"/>
          <w:szCs w:val="26"/>
        </w:rPr>
        <w:t>2 848 955,0</w:t>
      </w:r>
      <w:r w:rsidRPr="00DE04D6">
        <w:rPr>
          <w:rFonts w:cs="Times New Roman"/>
          <w:szCs w:val="26"/>
        </w:rPr>
        <w:t xml:space="preserve">» заменить </w:t>
      </w:r>
      <w:r w:rsidRPr="00555FED">
        <w:rPr>
          <w:rFonts w:cs="Times New Roman"/>
          <w:szCs w:val="26"/>
        </w:rPr>
        <w:t>цифрами «</w:t>
      </w:r>
      <w:r w:rsidR="000F6C7E" w:rsidRPr="00555FED">
        <w:rPr>
          <w:rFonts w:cs="Times New Roman"/>
          <w:szCs w:val="26"/>
        </w:rPr>
        <w:t>2</w:t>
      </w:r>
      <w:r w:rsidR="00555FED" w:rsidRPr="00555FED">
        <w:rPr>
          <w:rFonts w:cs="Times New Roman"/>
          <w:szCs w:val="26"/>
        </w:rPr>
        <w:t> 902 651,5</w:t>
      </w:r>
      <w:r w:rsidRPr="00555FED">
        <w:rPr>
          <w:rFonts w:cs="Times New Roman"/>
          <w:szCs w:val="26"/>
        </w:rPr>
        <w:t>»;</w:t>
      </w:r>
    </w:p>
    <w:p w14:paraId="39D144C2" w14:textId="17C39EF6" w:rsidR="00715317" w:rsidRPr="00DE04D6" w:rsidRDefault="00715317" w:rsidP="00715317">
      <w:pPr>
        <w:ind w:firstLine="709"/>
        <w:rPr>
          <w:rFonts w:cs="Times New Roman"/>
          <w:szCs w:val="26"/>
        </w:rPr>
      </w:pPr>
      <w:r w:rsidRPr="00DE04D6">
        <w:rPr>
          <w:rFonts w:cs="Times New Roman"/>
          <w:szCs w:val="26"/>
        </w:rPr>
        <w:t>– утвердить новую редакцию приложения № 2</w:t>
      </w:r>
      <w:r w:rsidR="000F6C7E" w:rsidRPr="00DE04D6">
        <w:rPr>
          <w:rFonts w:cs="Times New Roman"/>
          <w:szCs w:val="26"/>
        </w:rPr>
        <w:t>1</w:t>
      </w:r>
      <w:r w:rsidRPr="00DE04D6">
        <w:rPr>
          <w:rFonts w:cs="Times New Roman"/>
          <w:szCs w:val="26"/>
        </w:rPr>
        <w:t xml:space="preserve"> к решению </w:t>
      </w:r>
      <w:r w:rsidR="006F3969" w:rsidRPr="00DE04D6">
        <w:rPr>
          <w:rFonts w:cs="Times New Roman"/>
          <w:szCs w:val="26"/>
        </w:rPr>
        <w:t>Норильского городского Совета депутатов</w:t>
      </w:r>
      <w:r w:rsidRPr="00DE04D6">
        <w:rPr>
          <w:rFonts w:cs="Times New Roman"/>
          <w:szCs w:val="26"/>
        </w:rPr>
        <w:t xml:space="preserve"> от </w:t>
      </w:r>
      <w:r w:rsidR="00622E76" w:rsidRPr="00DE04D6">
        <w:rPr>
          <w:rFonts w:cs="Times New Roman"/>
          <w:szCs w:val="26"/>
        </w:rPr>
        <w:t xml:space="preserve">12.12.2023 № 11/6-302 </w:t>
      </w:r>
      <w:r w:rsidRPr="00DE04D6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DE04D6">
        <w:rPr>
          <w:rFonts w:cs="Times New Roman"/>
          <w:szCs w:val="26"/>
        </w:rPr>
        <w:t>на 2024 год и на плановый период 2025 и 2026 годов</w:t>
      </w:r>
      <w:r w:rsidRPr="00DE04D6">
        <w:rPr>
          <w:rFonts w:cs="Times New Roman"/>
          <w:szCs w:val="26"/>
        </w:rPr>
        <w:t>» – «Мероприятия по капитальному ремонту на объектах жилищного фонда муниципального образования город Норильск на 202</w:t>
      </w:r>
      <w:r w:rsidR="000F6C7E" w:rsidRPr="00DE04D6">
        <w:rPr>
          <w:rFonts w:cs="Times New Roman"/>
          <w:szCs w:val="26"/>
        </w:rPr>
        <w:t>4</w:t>
      </w:r>
      <w:r w:rsidRPr="00DE04D6">
        <w:rPr>
          <w:rFonts w:cs="Times New Roman"/>
          <w:szCs w:val="26"/>
        </w:rPr>
        <w:t xml:space="preserve"> год» согласно приложению № </w:t>
      </w:r>
      <w:r w:rsidR="000F6C7E" w:rsidRPr="00DE04D6">
        <w:rPr>
          <w:rFonts w:cs="Times New Roman"/>
          <w:szCs w:val="26"/>
        </w:rPr>
        <w:t>1</w:t>
      </w:r>
      <w:r w:rsidR="00DE04D6" w:rsidRPr="00DE04D6">
        <w:rPr>
          <w:rFonts w:cs="Times New Roman"/>
          <w:szCs w:val="26"/>
        </w:rPr>
        <w:t>0</w:t>
      </w:r>
      <w:r w:rsidRPr="00DE04D6">
        <w:rPr>
          <w:rFonts w:cs="Times New Roman"/>
          <w:szCs w:val="26"/>
        </w:rPr>
        <w:t xml:space="preserve"> к настоящему решению.</w:t>
      </w:r>
    </w:p>
    <w:p w14:paraId="5B34F720" w14:textId="7A50600D" w:rsidR="00DE04D6" w:rsidRPr="00DE04D6" w:rsidRDefault="00DE04D6" w:rsidP="00DE04D6">
      <w:pPr>
        <w:ind w:firstLine="709"/>
        <w:rPr>
          <w:rFonts w:cs="Times New Roman"/>
          <w:szCs w:val="26"/>
        </w:rPr>
      </w:pPr>
      <w:r w:rsidRPr="00DE04D6">
        <w:rPr>
          <w:rFonts w:cs="Times New Roman"/>
          <w:szCs w:val="26"/>
        </w:rPr>
        <w:t>1.1</w:t>
      </w:r>
      <w:r>
        <w:rPr>
          <w:rFonts w:cs="Times New Roman"/>
          <w:szCs w:val="26"/>
        </w:rPr>
        <w:t>3</w:t>
      </w:r>
      <w:r w:rsidRPr="00DE04D6">
        <w:rPr>
          <w:rFonts w:cs="Times New Roman"/>
          <w:szCs w:val="26"/>
        </w:rPr>
        <w:t xml:space="preserve">. В </w:t>
      </w:r>
      <w:r>
        <w:rPr>
          <w:rFonts w:cs="Times New Roman"/>
          <w:szCs w:val="26"/>
        </w:rPr>
        <w:t xml:space="preserve">пункте 2 </w:t>
      </w:r>
      <w:r w:rsidRPr="00DE04D6">
        <w:rPr>
          <w:rFonts w:cs="Times New Roman"/>
          <w:szCs w:val="26"/>
        </w:rPr>
        <w:t>стать</w:t>
      </w:r>
      <w:r>
        <w:rPr>
          <w:rFonts w:cs="Times New Roman"/>
          <w:szCs w:val="26"/>
        </w:rPr>
        <w:t>и</w:t>
      </w:r>
      <w:r w:rsidRPr="00DE04D6">
        <w:rPr>
          <w:rFonts w:cs="Times New Roman"/>
          <w:szCs w:val="26"/>
        </w:rPr>
        <w:t xml:space="preserve"> 1</w:t>
      </w:r>
      <w:r>
        <w:rPr>
          <w:rFonts w:cs="Times New Roman"/>
          <w:szCs w:val="26"/>
        </w:rPr>
        <w:t>9</w:t>
      </w:r>
      <w:r w:rsidRPr="00DE04D6">
        <w:rPr>
          <w:rFonts w:cs="Times New Roman"/>
          <w:szCs w:val="26"/>
        </w:rPr>
        <w:t xml:space="preserve"> Решения</w:t>
      </w:r>
      <w:r>
        <w:rPr>
          <w:rFonts w:cs="Times New Roman"/>
          <w:szCs w:val="26"/>
        </w:rPr>
        <w:t xml:space="preserve"> </w:t>
      </w:r>
      <w:r w:rsidRPr="00DE04D6">
        <w:rPr>
          <w:rFonts w:cs="Times New Roman"/>
          <w:szCs w:val="26"/>
        </w:rPr>
        <w:t>цифры «</w:t>
      </w:r>
      <w:r>
        <w:rPr>
          <w:rFonts w:cs="Times New Roman"/>
          <w:szCs w:val="26"/>
        </w:rPr>
        <w:t>1 513,4</w:t>
      </w:r>
      <w:r w:rsidRPr="00DE04D6">
        <w:rPr>
          <w:rFonts w:cs="Times New Roman"/>
          <w:szCs w:val="26"/>
        </w:rPr>
        <w:t>» заменить цифрами «2 341,5».</w:t>
      </w:r>
    </w:p>
    <w:p w14:paraId="138DB1C8" w14:textId="7699A5C6" w:rsidR="00DE04D6" w:rsidRDefault="00DE04D6" w:rsidP="00715317">
      <w:pPr>
        <w:ind w:firstLine="709"/>
        <w:rPr>
          <w:rFonts w:cs="Times New Roman"/>
          <w:szCs w:val="26"/>
        </w:rPr>
      </w:pPr>
      <w:r w:rsidRPr="00DE04D6">
        <w:rPr>
          <w:rFonts w:cs="Times New Roman"/>
          <w:szCs w:val="26"/>
        </w:rPr>
        <w:t xml:space="preserve">1.14. </w:t>
      </w:r>
      <w:r>
        <w:rPr>
          <w:rFonts w:cs="Times New Roman"/>
          <w:szCs w:val="26"/>
        </w:rPr>
        <w:t>В статье 20 Решения:</w:t>
      </w:r>
    </w:p>
    <w:p w14:paraId="7F79A72B" w14:textId="2AA146F4" w:rsidR="00DE04D6" w:rsidRDefault="00D53F09" w:rsidP="00715317">
      <w:pPr>
        <w:ind w:firstLine="709"/>
        <w:rPr>
          <w:rFonts w:cs="Times New Roman"/>
          <w:szCs w:val="26"/>
        </w:rPr>
      </w:pPr>
      <w:r w:rsidRPr="00DE04D6">
        <w:rPr>
          <w:rFonts w:cs="Times New Roman"/>
          <w:szCs w:val="26"/>
        </w:rPr>
        <w:t>–</w:t>
      </w:r>
      <w:r>
        <w:rPr>
          <w:rFonts w:cs="Times New Roman"/>
          <w:szCs w:val="26"/>
        </w:rPr>
        <w:t xml:space="preserve"> в абзаце втором пункта 1 цифры «1 006 181,7» заменить цифрами </w:t>
      </w:r>
      <w:r w:rsidRPr="00555FED">
        <w:rPr>
          <w:rFonts w:cs="Times New Roman"/>
          <w:szCs w:val="26"/>
        </w:rPr>
        <w:t>«</w:t>
      </w:r>
      <w:r w:rsidR="00555FED" w:rsidRPr="00555FED">
        <w:rPr>
          <w:rFonts w:cs="Times New Roman"/>
          <w:szCs w:val="26"/>
        </w:rPr>
        <w:t>773 595,7</w:t>
      </w:r>
      <w:r w:rsidRPr="00555FED">
        <w:rPr>
          <w:rFonts w:cs="Times New Roman"/>
          <w:szCs w:val="26"/>
        </w:rPr>
        <w:t>»;</w:t>
      </w:r>
    </w:p>
    <w:p w14:paraId="498596AB" w14:textId="33B7D167" w:rsidR="00D53F09" w:rsidRDefault="00D53F09" w:rsidP="00715317">
      <w:pPr>
        <w:ind w:firstLine="709"/>
        <w:rPr>
          <w:rFonts w:cs="Times New Roman"/>
          <w:szCs w:val="26"/>
        </w:rPr>
      </w:pPr>
      <w:r w:rsidRPr="00DE04D6">
        <w:rPr>
          <w:rFonts w:cs="Times New Roman"/>
          <w:szCs w:val="26"/>
        </w:rPr>
        <w:t>–</w:t>
      </w:r>
      <w:r>
        <w:rPr>
          <w:rFonts w:cs="Times New Roman"/>
          <w:szCs w:val="26"/>
        </w:rPr>
        <w:t xml:space="preserve"> в подпункте 1 пункта 1 цифры «556 159,9» заменить цифрами </w:t>
      </w:r>
      <w:r w:rsidRPr="00555FED">
        <w:rPr>
          <w:rFonts w:cs="Times New Roman"/>
          <w:szCs w:val="26"/>
        </w:rPr>
        <w:t>«</w:t>
      </w:r>
      <w:r w:rsidR="00555FED" w:rsidRPr="00555FED">
        <w:rPr>
          <w:rFonts w:cs="Times New Roman"/>
          <w:szCs w:val="26"/>
        </w:rPr>
        <w:t>556 906,9</w:t>
      </w:r>
      <w:r w:rsidRPr="00555FED">
        <w:rPr>
          <w:rFonts w:cs="Times New Roman"/>
          <w:szCs w:val="26"/>
        </w:rPr>
        <w:t>»;</w:t>
      </w:r>
    </w:p>
    <w:p w14:paraId="35AF36F5" w14:textId="0C0B35BB" w:rsidR="00D53F09" w:rsidRPr="00DE04D6" w:rsidRDefault="00D53F09" w:rsidP="00715317">
      <w:pPr>
        <w:ind w:firstLine="709"/>
        <w:rPr>
          <w:rFonts w:cs="Times New Roman"/>
          <w:szCs w:val="26"/>
        </w:rPr>
      </w:pPr>
      <w:r w:rsidRPr="00DE04D6">
        <w:rPr>
          <w:rFonts w:cs="Times New Roman"/>
          <w:szCs w:val="26"/>
        </w:rPr>
        <w:t>–</w:t>
      </w:r>
      <w:r>
        <w:rPr>
          <w:rFonts w:cs="Times New Roman"/>
          <w:szCs w:val="26"/>
        </w:rPr>
        <w:t xml:space="preserve"> в подпункте 3 пункта 1 цифры «333 333,4» заменить </w:t>
      </w:r>
      <w:r w:rsidRPr="00555FED">
        <w:rPr>
          <w:rFonts w:cs="Times New Roman"/>
          <w:szCs w:val="26"/>
        </w:rPr>
        <w:t>цифрами «</w:t>
      </w:r>
      <w:r w:rsidR="00555FED" w:rsidRPr="00555FED">
        <w:rPr>
          <w:rFonts w:cs="Times New Roman"/>
          <w:szCs w:val="26"/>
        </w:rPr>
        <w:t>100 0</w:t>
      </w:r>
      <w:r w:rsidR="00555FED">
        <w:rPr>
          <w:rFonts w:cs="Times New Roman"/>
          <w:szCs w:val="26"/>
        </w:rPr>
        <w:t>0</w:t>
      </w:r>
      <w:r w:rsidR="00555FED" w:rsidRPr="00555FED">
        <w:rPr>
          <w:rFonts w:cs="Times New Roman"/>
          <w:szCs w:val="26"/>
        </w:rPr>
        <w:t>0,4</w:t>
      </w:r>
      <w:r w:rsidRPr="00555FED">
        <w:rPr>
          <w:rFonts w:cs="Times New Roman"/>
          <w:szCs w:val="26"/>
        </w:rPr>
        <w:t>».</w:t>
      </w:r>
    </w:p>
    <w:p w14:paraId="14F45E5F" w14:textId="04B551BE" w:rsidR="00D53F09" w:rsidRDefault="00D53F09" w:rsidP="00715317">
      <w:pPr>
        <w:ind w:firstLine="709"/>
        <w:rPr>
          <w:rFonts w:cs="Times New Roman"/>
          <w:szCs w:val="26"/>
        </w:rPr>
      </w:pPr>
      <w:r w:rsidRPr="00D53F09">
        <w:rPr>
          <w:rFonts w:cs="Times New Roman"/>
          <w:szCs w:val="26"/>
        </w:rPr>
        <w:t>1.1</w:t>
      </w:r>
      <w:r>
        <w:rPr>
          <w:rFonts w:cs="Times New Roman"/>
          <w:szCs w:val="26"/>
        </w:rPr>
        <w:t>5</w:t>
      </w:r>
      <w:r w:rsidRPr="00D53F09">
        <w:rPr>
          <w:rFonts w:cs="Times New Roman"/>
          <w:szCs w:val="26"/>
        </w:rPr>
        <w:t xml:space="preserve">. В </w:t>
      </w:r>
      <w:r w:rsidR="002055FA">
        <w:rPr>
          <w:rFonts w:cs="Times New Roman"/>
          <w:szCs w:val="26"/>
        </w:rPr>
        <w:t xml:space="preserve">подпункте 1 пункта 1 </w:t>
      </w:r>
      <w:r w:rsidRPr="00D53F09">
        <w:rPr>
          <w:rFonts w:cs="Times New Roman"/>
          <w:szCs w:val="26"/>
        </w:rPr>
        <w:t>стать</w:t>
      </w:r>
      <w:r w:rsidR="002055FA">
        <w:rPr>
          <w:rFonts w:cs="Times New Roman"/>
          <w:szCs w:val="26"/>
        </w:rPr>
        <w:t>и</w:t>
      </w:r>
      <w:r w:rsidRPr="00D53F09">
        <w:rPr>
          <w:rFonts w:cs="Times New Roman"/>
          <w:szCs w:val="26"/>
        </w:rPr>
        <w:t xml:space="preserve"> 21 Решения</w:t>
      </w:r>
      <w:r w:rsidR="002055FA">
        <w:rPr>
          <w:rFonts w:cs="Times New Roman"/>
          <w:szCs w:val="26"/>
        </w:rPr>
        <w:t xml:space="preserve"> после слов «в 2024 году» дополнить словами «в сумме </w:t>
      </w:r>
      <w:r w:rsidR="002055FA" w:rsidRPr="002055FA">
        <w:rPr>
          <w:rFonts w:cs="Times New Roman"/>
          <w:szCs w:val="26"/>
        </w:rPr>
        <w:t>1 120 190,2</w:t>
      </w:r>
      <w:r w:rsidR="002055FA">
        <w:rPr>
          <w:rFonts w:cs="Times New Roman"/>
          <w:szCs w:val="26"/>
        </w:rPr>
        <w:t xml:space="preserve"> тыс. рублей».</w:t>
      </w:r>
    </w:p>
    <w:p w14:paraId="3CE9AF0A" w14:textId="09826ADB" w:rsidR="002055FA" w:rsidRDefault="002055FA" w:rsidP="00715317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1.16. </w:t>
      </w:r>
      <w:r w:rsidR="00E67708">
        <w:rPr>
          <w:rFonts w:cs="Times New Roman"/>
          <w:szCs w:val="26"/>
        </w:rPr>
        <w:t>В статье 22 Решения после слов «в 2024 году» дополнить словами «в сумме 9 000,0 тыс. рублей».</w:t>
      </w:r>
    </w:p>
    <w:p w14:paraId="21DD5354" w14:textId="504BBDA7" w:rsidR="002D4A18" w:rsidRPr="00E67708" w:rsidRDefault="006943FC" w:rsidP="00715317">
      <w:pPr>
        <w:ind w:firstLine="709"/>
        <w:rPr>
          <w:rFonts w:cs="Times New Roman"/>
          <w:szCs w:val="26"/>
        </w:rPr>
      </w:pPr>
      <w:r w:rsidRPr="00E67708">
        <w:rPr>
          <w:rFonts w:cs="Times New Roman"/>
          <w:szCs w:val="26"/>
        </w:rPr>
        <w:t>1.1</w:t>
      </w:r>
      <w:r w:rsidR="00E67708">
        <w:rPr>
          <w:rFonts w:cs="Times New Roman"/>
          <w:szCs w:val="26"/>
        </w:rPr>
        <w:t>7</w:t>
      </w:r>
      <w:r w:rsidRPr="00E67708">
        <w:rPr>
          <w:rFonts w:cs="Times New Roman"/>
          <w:szCs w:val="26"/>
        </w:rPr>
        <w:t>.</w:t>
      </w:r>
      <w:r w:rsidR="00715317" w:rsidRPr="00E67708">
        <w:rPr>
          <w:rFonts w:cs="Times New Roman"/>
          <w:szCs w:val="26"/>
        </w:rPr>
        <w:t xml:space="preserve"> </w:t>
      </w:r>
      <w:r w:rsidR="005B4808">
        <w:rPr>
          <w:rFonts w:cs="Times New Roman"/>
          <w:szCs w:val="26"/>
        </w:rPr>
        <w:t>Пункт 1</w:t>
      </w:r>
      <w:r w:rsidR="00F62115">
        <w:rPr>
          <w:rFonts w:cs="Times New Roman"/>
          <w:szCs w:val="26"/>
        </w:rPr>
        <w:t xml:space="preserve"> стать</w:t>
      </w:r>
      <w:r w:rsidR="005B4808">
        <w:rPr>
          <w:rFonts w:cs="Times New Roman"/>
          <w:szCs w:val="26"/>
        </w:rPr>
        <w:t>и</w:t>
      </w:r>
      <w:r w:rsidR="00F62115">
        <w:rPr>
          <w:rFonts w:cs="Times New Roman"/>
          <w:szCs w:val="26"/>
        </w:rPr>
        <w:t xml:space="preserve"> 23 Решения</w:t>
      </w:r>
      <w:r w:rsidR="005B4808">
        <w:rPr>
          <w:rFonts w:cs="Times New Roman"/>
          <w:szCs w:val="26"/>
        </w:rPr>
        <w:t xml:space="preserve"> </w:t>
      </w:r>
      <w:r w:rsidR="00E67708">
        <w:rPr>
          <w:rFonts w:cs="Times New Roman"/>
          <w:szCs w:val="26"/>
        </w:rPr>
        <w:t>дополнить подпунктом 3 следующего содержания</w:t>
      </w:r>
      <w:r w:rsidR="002D4A18" w:rsidRPr="00E67708">
        <w:rPr>
          <w:rFonts w:cs="Times New Roman"/>
          <w:szCs w:val="26"/>
        </w:rPr>
        <w:t>:</w:t>
      </w:r>
    </w:p>
    <w:p w14:paraId="7A40ECD3" w14:textId="734822AA" w:rsidR="002B06DC" w:rsidRPr="0048560B" w:rsidRDefault="00CF1E43" w:rsidP="00CF1E43">
      <w:pPr>
        <w:autoSpaceDE w:val="0"/>
        <w:autoSpaceDN w:val="0"/>
        <w:adjustRightInd w:val="0"/>
        <w:rPr>
          <w:rFonts w:cs="Times New Roman"/>
          <w:szCs w:val="26"/>
        </w:rPr>
      </w:pPr>
      <w:r w:rsidRPr="003F23F2">
        <w:rPr>
          <w:rFonts w:cs="Times New Roman"/>
          <w:szCs w:val="26"/>
        </w:rPr>
        <w:tab/>
      </w:r>
      <w:r w:rsidRPr="0048560B">
        <w:rPr>
          <w:rFonts w:cs="Times New Roman"/>
          <w:szCs w:val="26"/>
        </w:rPr>
        <w:t>«</w:t>
      </w:r>
      <w:r w:rsidR="003F23F2" w:rsidRPr="0048560B">
        <w:rPr>
          <w:rFonts w:cs="Times New Roman"/>
          <w:szCs w:val="26"/>
        </w:rPr>
        <w:t xml:space="preserve">3) </w:t>
      </w:r>
      <w:r w:rsidR="00FD36C7" w:rsidRPr="0048560B">
        <w:rPr>
          <w:rFonts w:cs="Times New Roman"/>
          <w:szCs w:val="26"/>
        </w:rPr>
        <w:t>юридическим лицам (за исключением государственных (муниципальных) учреждений</w:t>
      </w:r>
      <w:r w:rsidR="00E70031" w:rsidRPr="0048560B">
        <w:rPr>
          <w:rFonts w:cs="Times New Roman"/>
          <w:szCs w:val="26"/>
        </w:rPr>
        <w:t>) и физическим лицам на восстановительный ремонт принадлежащих им на праве собственности жилых помещений, необходимость в проведении которого возникла в связи с ремонтом общего имущества собственников по</w:t>
      </w:r>
      <w:r w:rsidR="00D46371" w:rsidRPr="0048560B">
        <w:rPr>
          <w:rFonts w:cs="Times New Roman"/>
          <w:szCs w:val="26"/>
        </w:rPr>
        <w:t xml:space="preserve">мещений в многоквартирном доме, </w:t>
      </w:r>
      <w:r w:rsidR="0048560B" w:rsidRPr="0048560B">
        <w:rPr>
          <w:rFonts w:cs="Times New Roman"/>
          <w:szCs w:val="26"/>
        </w:rPr>
        <w:t xml:space="preserve">являющегося </w:t>
      </w:r>
      <w:r w:rsidR="0048560B" w:rsidRPr="0048560B">
        <w:rPr>
          <w:rFonts w:cs="Times New Roman"/>
          <w:szCs w:val="26"/>
        </w:rPr>
        <w:lastRenderedPageBreak/>
        <w:t>ограждающими конструкциями жилого помещения</w:t>
      </w:r>
      <w:r w:rsidR="0048560B" w:rsidRPr="0048560B">
        <w:rPr>
          <w:rFonts w:cs="Times New Roman"/>
          <w:szCs w:val="26"/>
        </w:rPr>
        <w:t xml:space="preserve">, </w:t>
      </w:r>
      <w:r w:rsidRPr="0048560B">
        <w:rPr>
          <w:rFonts w:cs="Times New Roman"/>
          <w:szCs w:val="26"/>
        </w:rPr>
        <w:t xml:space="preserve">в 2024 году </w:t>
      </w:r>
      <w:r w:rsidR="003F23F2" w:rsidRPr="0048560B">
        <w:rPr>
          <w:rFonts w:cs="Times New Roman"/>
          <w:szCs w:val="26"/>
        </w:rPr>
        <w:t>в сумме 1 20</w:t>
      </w:r>
      <w:r w:rsidRPr="0048560B">
        <w:rPr>
          <w:rFonts w:cs="Times New Roman"/>
          <w:szCs w:val="26"/>
        </w:rPr>
        <w:t>0,0 тыс. рублей</w:t>
      </w:r>
      <w:r w:rsidR="003F23F2" w:rsidRPr="0048560B">
        <w:rPr>
          <w:rFonts w:cs="Times New Roman"/>
          <w:szCs w:val="26"/>
        </w:rPr>
        <w:t>.</w:t>
      </w:r>
      <w:r w:rsidR="00F62115" w:rsidRPr="0048560B">
        <w:rPr>
          <w:rFonts w:cs="Times New Roman"/>
          <w:szCs w:val="26"/>
        </w:rPr>
        <w:t>».</w:t>
      </w:r>
      <w:bookmarkStart w:id="0" w:name="_GoBack"/>
      <w:bookmarkEnd w:id="0"/>
    </w:p>
    <w:p w14:paraId="67DAD6AA" w14:textId="410BE1D6" w:rsidR="0044066C" w:rsidRPr="008D6AC0" w:rsidRDefault="00B844ED" w:rsidP="00B844ED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48560B">
        <w:rPr>
          <w:rFonts w:cs="Times New Roman"/>
          <w:szCs w:val="26"/>
        </w:rPr>
        <w:t>1.18.</w:t>
      </w:r>
      <w:r w:rsidR="0044066C" w:rsidRPr="0048560B">
        <w:rPr>
          <w:rFonts w:cs="Times New Roman"/>
          <w:szCs w:val="26"/>
        </w:rPr>
        <w:t xml:space="preserve"> </w:t>
      </w:r>
      <w:r w:rsidR="008D6AC0" w:rsidRPr="0048560B">
        <w:rPr>
          <w:rFonts w:cs="Times New Roman"/>
          <w:szCs w:val="26"/>
        </w:rPr>
        <w:t xml:space="preserve">Пункт 1 </w:t>
      </w:r>
      <w:r w:rsidR="0044066C" w:rsidRPr="0048560B">
        <w:rPr>
          <w:rFonts w:cs="Times New Roman"/>
          <w:szCs w:val="26"/>
        </w:rPr>
        <w:t>стать</w:t>
      </w:r>
      <w:r w:rsidR="008D6AC0" w:rsidRPr="0048560B">
        <w:rPr>
          <w:rFonts w:cs="Times New Roman"/>
          <w:szCs w:val="26"/>
        </w:rPr>
        <w:t>и</w:t>
      </w:r>
      <w:r w:rsidR="0044066C" w:rsidRPr="0048560B">
        <w:rPr>
          <w:rFonts w:cs="Times New Roman"/>
          <w:szCs w:val="26"/>
        </w:rPr>
        <w:t xml:space="preserve"> 25 Решения</w:t>
      </w:r>
      <w:r w:rsidR="008D6AC0" w:rsidRPr="0048560B">
        <w:rPr>
          <w:rFonts w:cs="Times New Roman"/>
          <w:szCs w:val="26"/>
        </w:rPr>
        <w:t xml:space="preserve"> изложить в следующей редакции</w:t>
      </w:r>
      <w:r w:rsidR="0044066C" w:rsidRPr="0048560B">
        <w:rPr>
          <w:rFonts w:cs="Times New Roman"/>
          <w:szCs w:val="26"/>
        </w:rPr>
        <w:t>:</w:t>
      </w:r>
    </w:p>
    <w:p w14:paraId="4BADC27A" w14:textId="14F0C514" w:rsidR="0044066C" w:rsidRPr="008D6AC0" w:rsidRDefault="0044066C" w:rsidP="0044066C">
      <w:pPr>
        <w:autoSpaceDE w:val="0"/>
        <w:autoSpaceDN w:val="0"/>
        <w:adjustRightInd w:val="0"/>
        <w:ind w:firstLine="540"/>
        <w:rPr>
          <w:rFonts w:cs="Times New Roman"/>
          <w:szCs w:val="26"/>
        </w:rPr>
      </w:pPr>
      <w:r w:rsidRPr="008D6AC0">
        <w:rPr>
          <w:rFonts w:cs="Times New Roman"/>
          <w:szCs w:val="26"/>
        </w:rPr>
        <w:tab/>
        <w:t xml:space="preserve">«1. Предоставить субъектам малого и среднего предпринимательства субсидии (гранты в форме субсидии) в целях </w:t>
      </w:r>
      <w:r w:rsidR="008D6AC0" w:rsidRPr="008D6AC0">
        <w:rPr>
          <w:rFonts w:cs="Times New Roman"/>
          <w:szCs w:val="26"/>
        </w:rPr>
        <w:t>финансового обеспечения (</w:t>
      </w:r>
      <w:r w:rsidRPr="008D6AC0">
        <w:rPr>
          <w:rFonts w:cs="Times New Roman"/>
          <w:szCs w:val="26"/>
        </w:rPr>
        <w:t>возмещения</w:t>
      </w:r>
      <w:r w:rsidR="008D6AC0" w:rsidRPr="008D6AC0">
        <w:rPr>
          <w:rFonts w:cs="Times New Roman"/>
          <w:szCs w:val="26"/>
        </w:rPr>
        <w:t>)</w:t>
      </w:r>
      <w:r w:rsidRPr="008D6AC0">
        <w:rPr>
          <w:rFonts w:cs="Times New Roman"/>
          <w:szCs w:val="26"/>
        </w:rPr>
        <w:t xml:space="preserve"> отдельных затрат, связанных с осуществлением ими предпринимательской деятельности, в 2024 году </w:t>
      </w:r>
      <w:r w:rsidR="008D6AC0" w:rsidRPr="008D6AC0">
        <w:rPr>
          <w:rFonts w:cs="Times New Roman"/>
          <w:szCs w:val="26"/>
        </w:rPr>
        <w:t xml:space="preserve">в </w:t>
      </w:r>
      <w:r w:rsidR="008D6AC0" w:rsidRPr="001F6C1F">
        <w:rPr>
          <w:rFonts w:cs="Times New Roman"/>
          <w:szCs w:val="26"/>
        </w:rPr>
        <w:t xml:space="preserve">сумме </w:t>
      </w:r>
      <w:r w:rsidR="001F6C1F" w:rsidRPr="001F6C1F">
        <w:rPr>
          <w:rFonts w:cs="Times New Roman"/>
          <w:szCs w:val="26"/>
        </w:rPr>
        <w:t>28 350,0</w:t>
      </w:r>
      <w:r w:rsidRPr="001F6C1F">
        <w:rPr>
          <w:rFonts w:cs="Times New Roman"/>
          <w:szCs w:val="26"/>
        </w:rPr>
        <w:t xml:space="preserve"> тыс. рублей </w:t>
      </w:r>
      <w:r w:rsidRPr="008D6AC0">
        <w:rPr>
          <w:rFonts w:cs="Times New Roman"/>
          <w:szCs w:val="26"/>
        </w:rPr>
        <w:t>и плановом периоде 2025 и 2026 годов в сумме 6 307,2 тыс. рублей ежегодно.».</w:t>
      </w:r>
    </w:p>
    <w:p w14:paraId="0A329F32" w14:textId="496338E7" w:rsidR="00B844ED" w:rsidRDefault="00B844ED" w:rsidP="00B844ED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B844ED">
        <w:rPr>
          <w:rFonts w:cs="Times New Roman"/>
          <w:szCs w:val="26"/>
        </w:rPr>
        <w:t>1.19. В статье 27 Решения:</w:t>
      </w:r>
    </w:p>
    <w:p w14:paraId="7E8AD3F3" w14:textId="491C5CE6" w:rsidR="00B844ED" w:rsidRDefault="004A0B92" w:rsidP="00B844ED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DE04D6">
        <w:rPr>
          <w:rFonts w:cs="Times New Roman"/>
          <w:szCs w:val="26"/>
        </w:rPr>
        <w:t>–</w:t>
      </w:r>
      <w:r>
        <w:rPr>
          <w:rFonts w:cs="Times New Roman"/>
          <w:szCs w:val="26"/>
        </w:rPr>
        <w:t xml:space="preserve"> в абзаце втором пункта 1 цифры «33 856,3» заменить цифрами «41 756,3»;</w:t>
      </w:r>
    </w:p>
    <w:p w14:paraId="6D070BE0" w14:textId="7082B02D" w:rsidR="004A0B92" w:rsidRDefault="004A0B92" w:rsidP="00B844ED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DE04D6">
        <w:rPr>
          <w:rFonts w:cs="Times New Roman"/>
          <w:szCs w:val="26"/>
        </w:rPr>
        <w:t>–</w:t>
      </w:r>
      <w:r>
        <w:rPr>
          <w:rFonts w:cs="Times New Roman"/>
          <w:szCs w:val="26"/>
        </w:rPr>
        <w:t xml:space="preserve"> в абзаце втором подпункта 1 пункта 1 цифры «23 700,0» заменить цифрами «31 </w:t>
      </w:r>
      <w:r w:rsidR="001F6C1F">
        <w:rPr>
          <w:rFonts w:cs="Times New Roman"/>
          <w:szCs w:val="26"/>
        </w:rPr>
        <w:t>6</w:t>
      </w:r>
      <w:r>
        <w:rPr>
          <w:rFonts w:cs="Times New Roman"/>
          <w:szCs w:val="26"/>
        </w:rPr>
        <w:t>00,0».</w:t>
      </w:r>
    </w:p>
    <w:p w14:paraId="77FEA213" w14:textId="222FD79A" w:rsidR="004A0B92" w:rsidRDefault="004A0B92" w:rsidP="00B844ED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1.20. В пункте 1 статьи 28 Решения после слов «в 2024 году» дополнить словами «в сумме 7 148,5 тыс. рублей».</w:t>
      </w:r>
    </w:p>
    <w:p w14:paraId="206F020B" w14:textId="7C1D2143" w:rsidR="000E6886" w:rsidRPr="0048560B" w:rsidRDefault="000E6886" w:rsidP="00B844ED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48560B">
        <w:rPr>
          <w:rFonts w:cs="Times New Roman"/>
          <w:szCs w:val="26"/>
        </w:rPr>
        <w:t>1.21. Дополнить Решение статьей 28.1 следующего содержания:</w:t>
      </w:r>
    </w:p>
    <w:p w14:paraId="04920AD8" w14:textId="3CFA78F5" w:rsidR="000E6886" w:rsidRPr="0048560B" w:rsidRDefault="000E6886" w:rsidP="00B844ED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48560B">
        <w:rPr>
          <w:rFonts w:cs="Times New Roman"/>
          <w:szCs w:val="26"/>
        </w:rPr>
        <w:t>«Статья 28.1. Субсидия муниципальному унитарному предприятию муниципального образования город Норильск «</w:t>
      </w:r>
      <w:r w:rsidR="00496DD7" w:rsidRPr="0048560B">
        <w:rPr>
          <w:rFonts w:cs="Times New Roman"/>
          <w:szCs w:val="26"/>
        </w:rPr>
        <w:t>Многофункциональный обслуживающий комплекс»</w:t>
      </w:r>
    </w:p>
    <w:p w14:paraId="7CCD8A11" w14:textId="293B8351" w:rsidR="00496DD7" w:rsidRPr="0048560B" w:rsidRDefault="00496DD7" w:rsidP="00496DD7">
      <w:pPr>
        <w:tabs>
          <w:tab w:val="left" w:pos="993"/>
        </w:tabs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48560B">
        <w:rPr>
          <w:rFonts w:cs="Times New Roman"/>
          <w:szCs w:val="26"/>
        </w:rPr>
        <w:t>1. Предоставить муниципальному унитарному предприятию муниципального образования город Норильск «Многофункциональный обслуживающий комплекс» субсидию на финансовое обеспечение (возмещение) затрат, связанных с ликвидацией, в 2024 году в сумме 4 922,2 тыс. рублей.</w:t>
      </w:r>
    </w:p>
    <w:p w14:paraId="6FFF3341" w14:textId="7C6A6DB2" w:rsidR="00496DD7" w:rsidRDefault="00496DD7" w:rsidP="00496DD7">
      <w:pPr>
        <w:tabs>
          <w:tab w:val="left" w:pos="993"/>
        </w:tabs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48560B">
        <w:rPr>
          <w:rFonts w:cs="Times New Roman"/>
          <w:szCs w:val="26"/>
        </w:rPr>
        <w:t>2. Порядок предоставления, расходования и возврата субсидии устанавливается постановлением Администрации города Норильска.</w:t>
      </w:r>
    </w:p>
    <w:p w14:paraId="41707439" w14:textId="5477E915" w:rsidR="00962B6C" w:rsidRPr="004A0B92" w:rsidRDefault="0044066C" w:rsidP="0044066C">
      <w:pPr>
        <w:autoSpaceDE w:val="0"/>
        <w:autoSpaceDN w:val="0"/>
        <w:adjustRightInd w:val="0"/>
        <w:rPr>
          <w:rFonts w:cs="Times New Roman"/>
          <w:szCs w:val="26"/>
        </w:rPr>
      </w:pPr>
      <w:r w:rsidRPr="004A0B92">
        <w:rPr>
          <w:rFonts w:cs="Times New Roman"/>
          <w:szCs w:val="26"/>
        </w:rPr>
        <w:tab/>
      </w:r>
      <w:r w:rsidR="006D73FC" w:rsidRPr="004A0B92">
        <w:rPr>
          <w:rFonts w:cs="Times New Roman"/>
          <w:szCs w:val="26"/>
        </w:rPr>
        <w:t>1.</w:t>
      </w:r>
      <w:r w:rsidR="004A0B92">
        <w:rPr>
          <w:rFonts w:cs="Times New Roman"/>
          <w:szCs w:val="26"/>
        </w:rPr>
        <w:t>2</w:t>
      </w:r>
      <w:r w:rsidR="000E6886">
        <w:rPr>
          <w:rFonts w:cs="Times New Roman"/>
          <w:szCs w:val="26"/>
        </w:rPr>
        <w:t>2</w:t>
      </w:r>
      <w:r w:rsidR="006D73FC" w:rsidRPr="004A0B92">
        <w:rPr>
          <w:rFonts w:cs="Times New Roman"/>
          <w:szCs w:val="26"/>
        </w:rPr>
        <w:t xml:space="preserve">. </w:t>
      </w:r>
      <w:r w:rsidR="00962B6C" w:rsidRPr="004A0B92">
        <w:rPr>
          <w:rFonts w:cs="Times New Roman"/>
          <w:szCs w:val="26"/>
        </w:rPr>
        <w:t xml:space="preserve">В статье 29 </w:t>
      </w:r>
      <w:r w:rsidR="0033013E" w:rsidRPr="004A0B92">
        <w:rPr>
          <w:rFonts w:cs="Times New Roman"/>
          <w:szCs w:val="26"/>
        </w:rPr>
        <w:t>Р</w:t>
      </w:r>
      <w:r w:rsidR="004A0B92" w:rsidRPr="004A0B92">
        <w:rPr>
          <w:rFonts w:cs="Times New Roman"/>
          <w:szCs w:val="26"/>
        </w:rPr>
        <w:t>ешения:</w:t>
      </w:r>
    </w:p>
    <w:p w14:paraId="3D344C77" w14:textId="2D674589" w:rsidR="00962B6C" w:rsidRPr="004A0B92" w:rsidRDefault="00962B6C" w:rsidP="00715317">
      <w:pPr>
        <w:ind w:firstLine="709"/>
        <w:rPr>
          <w:rFonts w:cs="Times New Roman"/>
          <w:szCs w:val="26"/>
        </w:rPr>
      </w:pPr>
      <w:r w:rsidRPr="004A0B92">
        <w:rPr>
          <w:rFonts w:cs="Times New Roman"/>
          <w:szCs w:val="26"/>
        </w:rPr>
        <w:t>– в абзаце втором пункта 1 цифры «</w:t>
      </w:r>
      <w:r w:rsidR="004A0B92">
        <w:rPr>
          <w:rFonts w:cs="Times New Roman"/>
          <w:szCs w:val="26"/>
        </w:rPr>
        <w:t>4 123 233,4</w:t>
      </w:r>
      <w:r w:rsidRPr="004A0B92">
        <w:rPr>
          <w:rFonts w:cs="Times New Roman"/>
          <w:szCs w:val="26"/>
        </w:rPr>
        <w:t xml:space="preserve">» заменить цифрами </w:t>
      </w:r>
      <w:r w:rsidRPr="004A0B92">
        <w:rPr>
          <w:rFonts w:cs="Times New Roman"/>
          <w:szCs w:val="26"/>
        </w:rPr>
        <w:br/>
        <w:t>«</w:t>
      </w:r>
      <w:r w:rsidR="002B58BF" w:rsidRPr="004A0B92">
        <w:rPr>
          <w:rFonts w:cs="Times New Roman"/>
          <w:szCs w:val="26"/>
        </w:rPr>
        <w:t>4</w:t>
      </w:r>
      <w:r w:rsidR="004A0B92">
        <w:rPr>
          <w:rFonts w:cs="Times New Roman"/>
          <w:szCs w:val="26"/>
        </w:rPr>
        <w:t> 062 193,0</w:t>
      </w:r>
      <w:r w:rsidR="000D4EF0">
        <w:rPr>
          <w:rFonts w:cs="Times New Roman"/>
          <w:szCs w:val="26"/>
        </w:rPr>
        <w:t>»;</w:t>
      </w:r>
    </w:p>
    <w:p w14:paraId="558612D8" w14:textId="51D5FB38" w:rsidR="00C11F1E" w:rsidRPr="004A0B92" w:rsidRDefault="00C11F1E" w:rsidP="00715317">
      <w:pPr>
        <w:ind w:firstLine="709"/>
        <w:rPr>
          <w:rFonts w:cs="Times New Roman"/>
          <w:szCs w:val="26"/>
        </w:rPr>
      </w:pPr>
      <w:r w:rsidRPr="004A0B92">
        <w:rPr>
          <w:rFonts w:cs="Times New Roman"/>
          <w:szCs w:val="26"/>
        </w:rPr>
        <w:t>- в пункте 2 цифры «</w:t>
      </w:r>
      <w:r w:rsidR="004A0B92" w:rsidRPr="004A0B92">
        <w:rPr>
          <w:rFonts w:cs="Times New Roman"/>
          <w:szCs w:val="26"/>
        </w:rPr>
        <w:t>3 057 403,5</w:t>
      </w:r>
      <w:r w:rsidRPr="004A0B92">
        <w:rPr>
          <w:rFonts w:cs="Times New Roman"/>
          <w:szCs w:val="26"/>
        </w:rPr>
        <w:t>» заменить цифрами «</w:t>
      </w:r>
      <w:r w:rsidR="004A0B92">
        <w:rPr>
          <w:rFonts w:cs="Times New Roman"/>
          <w:szCs w:val="26"/>
        </w:rPr>
        <w:t>2 996 363,1</w:t>
      </w:r>
      <w:r w:rsidRPr="004A0B92">
        <w:rPr>
          <w:rFonts w:cs="Times New Roman"/>
          <w:szCs w:val="26"/>
        </w:rPr>
        <w:t>».</w:t>
      </w:r>
    </w:p>
    <w:p w14:paraId="18785D81" w14:textId="7988D3C1" w:rsidR="00715317" w:rsidRPr="004A0B92" w:rsidRDefault="00177D6C" w:rsidP="00715317">
      <w:pPr>
        <w:autoSpaceDE w:val="0"/>
        <w:autoSpaceDN w:val="0"/>
        <w:adjustRightInd w:val="0"/>
        <w:ind w:firstLine="709"/>
      </w:pPr>
      <w:r w:rsidRPr="004A0B92">
        <w:rPr>
          <w:szCs w:val="26"/>
        </w:rPr>
        <w:t>2</w:t>
      </w:r>
      <w:r w:rsidR="00715317" w:rsidRPr="004A0B92">
        <w:rPr>
          <w:szCs w:val="26"/>
        </w:rPr>
        <w:t>. Настоящее решение вступает в силу со дня принятия</w:t>
      </w:r>
      <w:r w:rsidR="00715317" w:rsidRPr="004A0B92">
        <w:t>.</w:t>
      </w:r>
    </w:p>
    <w:p w14:paraId="5CA7DE13" w14:textId="0BF2C5D2" w:rsidR="00715317" w:rsidRPr="00C86DAD" w:rsidRDefault="00177D6C" w:rsidP="00715317">
      <w:pPr>
        <w:ind w:firstLine="709"/>
        <w:rPr>
          <w:szCs w:val="26"/>
        </w:rPr>
      </w:pPr>
      <w:r w:rsidRPr="004A0B92">
        <w:rPr>
          <w:szCs w:val="26"/>
        </w:rPr>
        <w:t>3</w:t>
      </w:r>
      <w:r w:rsidR="00715317" w:rsidRPr="004A0B92">
        <w:rPr>
          <w:szCs w:val="26"/>
        </w:rPr>
        <w:t>. Настоящее решение опубликовать в газете «Заполярная правда».</w:t>
      </w:r>
    </w:p>
    <w:p w14:paraId="2EFF724B" w14:textId="77777777" w:rsidR="00715317" w:rsidRDefault="00715317" w:rsidP="00715317">
      <w:pPr>
        <w:rPr>
          <w:rFonts w:cs="Times New Roman"/>
          <w:szCs w:val="26"/>
        </w:rPr>
      </w:pPr>
    </w:p>
    <w:p w14:paraId="18D07699" w14:textId="77777777" w:rsidR="00715317" w:rsidRPr="00C86DAD" w:rsidRDefault="00715317" w:rsidP="00715317">
      <w:pPr>
        <w:rPr>
          <w:rFonts w:cs="Times New Roman"/>
          <w:szCs w:val="26"/>
        </w:rPr>
      </w:pPr>
    </w:p>
    <w:p w14:paraId="10628CC6" w14:textId="77777777" w:rsidR="00715317" w:rsidRPr="00C86DAD" w:rsidRDefault="00715317" w:rsidP="00715317">
      <w:pPr>
        <w:jc w:val="center"/>
        <w:rPr>
          <w:rFonts w:cs="Times New Roman"/>
          <w:szCs w:val="26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617"/>
        <w:gridCol w:w="4597"/>
      </w:tblGrid>
      <w:tr w:rsidR="00715317" w:rsidRPr="00104632" w14:paraId="2DEED791" w14:textId="77777777" w:rsidTr="007050A4">
        <w:tc>
          <w:tcPr>
            <w:tcW w:w="4617" w:type="dxa"/>
            <w:shd w:val="clear" w:color="auto" w:fill="auto"/>
          </w:tcPr>
          <w:p w14:paraId="2FBF3C75" w14:textId="7C546FF0" w:rsidR="00715317" w:rsidRPr="00104632" w:rsidRDefault="00715317" w:rsidP="007050A4">
            <w:pPr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Председатель </w:t>
            </w:r>
            <w:r w:rsidR="006F3969">
              <w:rPr>
                <w:rFonts w:eastAsia="Calibri"/>
                <w:szCs w:val="26"/>
                <w:lang w:eastAsia="en-US"/>
              </w:rPr>
              <w:t>Норильского городского Совета депутатов</w:t>
            </w:r>
          </w:p>
          <w:p w14:paraId="567F14A4" w14:textId="77777777" w:rsidR="00715317" w:rsidRPr="00104632" w:rsidRDefault="00715317" w:rsidP="007050A4">
            <w:pPr>
              <w:jc w:val="left"/>
              <w:rPr>
                <w:rFonts w:eastAsia="Calibri"/>
                <w:szCs w:val="26"/>
                <w:lang w:eastAsia="en-US"/>
              </w:rPr>
            </w:pPr>
          </w:p>
          <w:p w14:paraId="6447C3FF" w14:textId="3C8D223D" w:rsidR="00715317" w:rsidRPr="00104632" w:rsidRDefault="00715317" w:rsidP="007050A4">
            <w:pPr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               </w:t>
            </w:r>
            <w:r w:rsidR="00FE062B">
              <w:rPr>
                <w:rFonts w:eastAsia="Calibri"/>
                <w:szCs w:val="26"/>
                <w:lang w:eastAsia="en-US"/>
              </w:rPr>
              <w:t xml:space="preserve">          </w:t>
            </w:r>
            <w:r w:rsidRPr="00104632">
              <w:rPr>
                <w:rFonts w:eastAsia="Calibri"/>
                <w:szCs w:val="26"/>
                <w:lang w:eastAsia="en-US"/>
              </w:rPr>
              <w:t>А.А. Пестряков</w:t>
            </w:r>
          </w:p>
        </w:tc>
        <w:tc>
          <w:tcPr>
            <w:tcW w:w="4597" w:type="dxa"/>
            <w:shd w:val="clear" w:color="auto" w:fill="auto"/>
          </w:tcPr>
          <w:p w14:paraId="30370779" w14:textId="77777777" w:rsidR="00715317" w:rsidRPr="00104632" w:rsidRDefault="00715317" w:rsidP="007050A4">
            <w:pPr>
              <w:ind w:firstLine="317"/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     </w:t>
            </w:r>
            <w:r w:rsidRPr="00104632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14:paraId="4A266DC5" w14:textId="77777777" w:rsidR="00715317" w:rsidRPr="00104632" w:rsidRDefault="00715317" w:rsidP="007050A4">
            <w:pPr>
              <w:ind w:firstLine="317"/>
              <w:jc w:val="left"/>
              <w:rPr>
                <w:rFonts w:eastAsia="Calibri"/>
                <w:szCs w:val="26"/>
                <w:lang w:eastAsia="en-US"/>
              </w:rPr>
            </w:pPr>
          </w:p>
          <w:p w14:paraId="1EB2F245" w14:textId="77777777" w:rsidR="004B2B81" w:rsidRDefault="004B2B81" w:rsidP="007050A4">
            <w:pPr>
              <w:jc w:val="right"/>
              <w:rPr>
                <w:rFonts w:eastAsia="Calibri"/>
                <w:szCs w:val="26"/>
                <w:lang w:eastAsia="en-US"/>
              </w:rPr>
            </w:pPr>
          </w:p>
          <w:p w14:paraId="3F4DFCFA" w14:textId="77777777" w:rsidR="00715317" w:rsidRPr="00104632" w:rsidRDefault="00715317" w:rsidP="007050A4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104632">
              <w:rPr>
                <w:rFonts w:eastAsia="Calibri"/>
                <w:szCs w:val="26"/>
                <w:lang w:eastAsia="en-US"/>
              </w:rPr>
              <w:t>Д.В. Карасев</w:t>
            </w:r>
          </w:p>
        </w:tc>
      </w:tr>
    </w:tbl>
    <w:p w14:paraId="6C65CBCB" w14:textId="77777777" w:rsidR="00EA17D1" w:rsidRPr="00C86DAD" w:rsidRDefault="00EA17D1" w:rsidP="00715317">
      <w:pPr>
        <w:jc w:val="center"/>
        <w:rPr>
          <w:rFonts w:cs="Times New Roman"/>
          <w:szCs w:val="26"/>
        </w:rPr>
      </w:pPr>
    </w:p>
    <w:sectPr w:rsidR="00EA17D1" w:rsidRPr="00C86DAD" w:rsidSect="006D1BBE">
      <w:footerReference w:type="default" r:id="rId10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559F5D" w14:textId="77777777" w:rsidR="00EA768A" w:rsidRDefault="00EA768A" w:rsidP="00171B74">
      <w:r>
        <w:separator/>
      </w:r>
    </w:p>
  </w:endnote>
  <w:endnote w:type="continuationSeparator" w:id="0">
    <w:p w14:paraId="0FE28CD8" w14:textId="77777777" w:rsidR="00EA768A" w:rsidRDefault="00EA768A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1976503"/>
      <w:docPartObj>
        <w:docPartGallery w:val="Page Numbers (Bottom of Page)"/>
        <w:docPartUnique/>
      </w:docPartObj>
    </w:sdtPr>
    <w:sdtEndPr/>
    <w:sdtContent>
      <w:p w14:paraId="13CC97FA" w14:textId="39B58A2B" w:rsidR="009101B0" w:rsidRDefault="009101B0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560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AEF1302" w14:textId="77777777" w:rsidR="009101B0" w:rsidRDefault="009101B0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E43BC1" w14:textId="77777777" w:rsidR="00EA768A" w:rsidRDefault="00EA768A" w:rsidP="00171B74">
      <w:r>
        <w:separator/>
      </w:r>
    </w:p>
  </w:footnote>
  <w:footnote w:type="continuationSeparator" w:id="0">
    <w:p w14:paraId="34DB12A8" w14:textId="77777777" w:rsidR="00EA768A" w:rsidRDefault="00EA768A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A5606"/>
    <w:multiLevelType w:val="hybridMultilevel"/>
    <w:tmpl w:val="6AEE9666"/>
    <w:lvl w:ilvl="0" w:tplc="8F1E15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60871B8"/>
    <w:multiLevelType w:val="hybridMultilevel"/>
    <w:tmpl w:val="4AF6221E"/>
    <w:lvl w:ilvl="0" w:tplc="DC16D8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A793F00"/>
    <w:multiLevelType w:val="hybridMultilevel"/>
    <w:tmpl w:val="8CF4FF84"/>
    <w:lvl w:ilvl="0" w:tplc="953A496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7" w15:restartNumberingAfterBreak="0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1" w15:restartNumberingAfterBreak="0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9430EC8"/>
    <w:multiLevelType w:val="hybridMultilevel"/>
    <w:tmpl w:val="821C035C"/>
    <w:lvl w:ilvl="0" w:tplc="14288AC8">
      <w:start w:val="1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3B4745EC"/>
    <w:multiLevelType w:val="hybridMultilevel"/>
    <w:tmpl w:val="A056A27A"/>
    <w:lvl w:ilvl="0" w:tplc="2A84544E">
      <w:start w:val="1"/>
      <w:numFmt w:val="decimal"/>
      <w:lvlText w:val="%1."/>
      <w:lvlJc w:val="left"/>
      <w:pPr>
        <w:ind w:left="1381" w:hanging="6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4B3F6B76"/>
    <w:multiLevelType w:val="hybridMultilevel"/>
    <w:tmpl w:val="6ECA98D0"/>
    <w:lvl w:ilvl="0" w:tplc="CAA805C4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4FCE58B7"/>
    <w:multiLevelType w:val="hybridMultilevel"/>
    <w:tmpl w:val="D1B47270"/>
    <w:lvl w:ilvl="0" w:tplc="A8FAE7C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2A295F"/>
    <w:multiLevelType w:val="hybridMultilevel"/>
    <w:tmpl w:val="9B185610"/>
    <w:lvl w:ilvl="0" w:tplc="8BB4D902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4AFFA54"/>
    <w:multiLevelType w:val="multilevel"/>
    <w:tmpl w:val="8994788C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2" w15:restartNumberingAfterBreak="0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8AC41C2"/>
    <w:multiLevelType w:val="hybridMultilevel"/>
    <w:tmpl w:val="87426F1A"/>
    <w:lvl w:ilvl="0" w:tplc="008A1F0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D52E86"/>
    <w:multiLevelType w:val="hybridMultilevel"/>
    <w:tmpl w:val="97925D7E"/>
    <w:lvl w:ilvl="0" w:tplc="3CDC34DC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7B204A81"/>
    <w:multiLevelType w:val="hybridMultilevel"/>
    <w:tmpl w:val="EFE4BC72"/>
    <w:lvl w:ilvl="0" w:tplc="A81E08EE">
      <w:start w:val="1"/>
      <w:numFmt w:val="bullet"/>
      <w:lvlText w:val="-"/>
      <w:lvlJc w:val="left"/>
      <w:pPr>
        <w:ind w:left="39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7" w15:restartNumberingAfterBreak="0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28" w15:restartNumberingAfterBreak="0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10"/>
  </w:num>
  <w:num w:numId="2">
    <w:abstractNumId w:val="27"/>
  </w:num>
  <w:num w:numId="3">
    <w:abstractNumId w:val="9"/>
  </w:num>
  <w:num w:numId="4">
    <w:abstractNumId w:val="1"/>
  </w:num>
  <w:num w:numId="5">
    <w:abstractNumId w:val="22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6"/>
  </w:num>
  <w:num w:numId="9">
    <w:abstractNumId w:val="19"/>
  </w:num>
  <w:num w:numId="10">
    <w:abstractNumId w:val="11"/>
  </w:num>
  <w:num w:numId="11">
    <w:abstractNumId w:val="8"/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5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2"/>
  </w:num>
  <w:num w:numId="18">
    <w:abstractNumId w:val="24"/>
  </w:num>
  <w:num w:numId="19">
    <w:abstractNumId w:val="12"/>
  </w:num>
  <w:num w:numId="20">
    <w:abstractNumId w:val="26"/>
  </w:num>
  <w:num w:numId="21">
    <w:abstractNumId w:val="17"/>
  </w:num>
  <w:num w:numId="22">
    <w:abstractNumId w:val="20"/>
  </w:num>
  <w:num w:numId="23">
    <w:abstractNumId w:val="4"/>
  </w:num>
  <w:num w:numId="24">
    <w:abstractNumId w:val="25"/>
  </w:num>
  <w:num w:numId="25">
    <w:abstractNumId w:val="0"/>
  </w:num>
  <w:num w:numId="26">
    <w:abstractNumId w:val="13"/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273F"/>
    <w:rsid w:val="000032F4"/>
    <w:rsid w:val="000066FB"/>
    <w:rsid w:val="00006F44"/>
    <w:rsid w:val="000073CC"/>
    <w:rsid w:val="0001002F"/>
    <w:rsid w:val="000110BC"/>
    <w:rsid w:val="0001182A"/>
    <w:rsid w:val="00012CC5"/>
    <w:rsid w:val="00014D99"/>
    <w:rsid w:val="000152C3"/>
    <w:rsid w:val="0001571B"/>
    <w:rsid w:val="00020046"/>
    <w:rsid w:val="000236F9"/>
    <w:rsid w:val="00023DFD"/>
    <w:rsid w:val="00023F5C"/>
    <w:rsid w:val="0002508E"/>
    <w:rsid w:val="00031A0C"/>
    <w:rsid w:val="00033A99"/>
    <w:rsid w:val="00033D02"/>
    <w:rsid w:val="000340D5"/>
    <w:rsid w:val="00034EE2"/>
    <w:rsid w:val="00034F53"/>
    <w:rsid w:val="0003549C"/>
    <w:rsid w:val="0003734A"/>
    <w:rsid w:val="0004051B"/>
    <w:rsid w:val="00040B45"/>
    <w:rsid w:val="00041C25"/>
    <w:rsid w:val="00041D01"/>
    <w:rsid w:val="00042B71"/>
    <w:rsid w:val="00044EB5"/>
    <w:rsid w:val="00045851"/>
    <w:rsid w:val="0004667B"/>
    <w:rsid w:val="00047692"/>
    <w:rsid w:val="00050C81"/>
    <w:rsid w:val="00051C6C"/>
    <w:rsid w:val="00056365"/>
    <w:rsid w:val="00061B9E"/>
    <w:rsid w:val="00062358"/>
    <w:rsid w:val="0006243E"/>
    <w:rsid w:val="000625CC"/>
    <w:rsid w:val="00063770"/>
    <w:rsid w:val="000655FA"/>
    <w:rsid w:val="00065948"/>
    <w:rsid w:val="00065E7E"/>
    <w:rsid w:val="000662CC"/>
    <w:rsid w:val="0007006A"/>
    <w:rsid w:val="00070C09"/>
    <w:rsid w:val="000729C7"/>
    <w:rsid w:val="00072D36"/>
    <w:rsid w:val="0007586F"/>
    <w:rsid w:val="0007628D"/>
    <w:rsid w:val="000764DE"/>
    <w:rsid w:val="0008076B"/>
    <w:rsid w:val="00083698"/>
    <w:rsid w:val="00084B8F"/>
    <w:rsid w:val="00084FEF"/>
    <w:rsid w:val="00086028"/>
    <w:rsid w:val="00091A43"/>
    <w:rsid w:val="00091A70"/>
    <w:rsid w:val="000924AC"/>
    <w:rsid w:val="00095119"/>
    <w:rsid w:val="000955C0"/>
    <w:rsid w:val="000962B0"/>
    <w:rsid w:val="00096945"/>
    <w:rsid w:val="000970AC"/>
    <w:rsid w:val="000977E0"/>
    <w:rsid w:val="00097D01"/>
    <w:rsid w:val="00097FAE"/>
    <w:rsid w:val="000A01D5"/>
    <w:rsid w:val="000A10B6"/>
    <w:rsid w:val="000A1727"/>
    <w:rsid w:val="000A18C8"/>
    <w:rsid w:val="000A2716"/>
    <w:rsid w:val="000A2842"/>
    <w:rsid w:val="000A3290"/>
    <w:rsid w:val="000A39C9"/>
    <w:rsid w:val="000A405B"/>
    <w:rsid w:val="000A5212"/>
    <w:rsid w:val="000A598A"/>
    <w:rsid w:val="000A72D8"/>
    <w:rsid w:val="000A7E93"/>
    <w:rsid w:val="000B0213"/>
    <w:rsid w:val="000B16AE"/>
    <w:rsid w:val="000B20BE"/>
    <w:rsid w:val="000B403C"/>
    <w:rsid w:val="000B7569"/>
    <w:rsid w:val="000B776F"/>
    <w:rsid w:val="000C41EB"/>
    <w:rsid w:val="000C7B93"/>
    <w:rsid w:val="000D0E0D"/>
    <w:rsid w:val="000D0E93"/>
    <w:rsid w:val="000D4EF0"/>
    <w:rsid w:val="000D7E53"/>
    <w:rsid w:val="000E137D"/>
    <w:rsid w:val="000E2277"/>
    <w:rsid w:val="000E25CD"/>
    <w:rsid w:val="000E448C"/>
    <w:rsid w:val="000E6886"/>
    <w:rsid w:val="000F2125"/>
    <w:rsid w:val="000F23B1"/>
    <w:rsid w:val="000F32D4"/>
    <w:rsid w:val="000F3C74"/>
    <w:rsid w:val="000F46BA"/>
    <w:rsid w:val="000F591E"/>
    <w:rsid w:val="000F5E8C"/>
    <w:rsid w:val="000F5F99"/>
    <w:rsid w:val="000F6C7E"/>
    <w:rsid w:val="00104096"/>
    <w:rsid w:val="00105787"/>
    <w:rsid w:val="00106525"/>
    <w:rsid w:val="00106F05"/>
    <w:rsid w:val="00110B76"/>
    <w:rsid w:val="00115A1C"/>
    <w:rsid w:val="00115D52"/>
    <w:rsid w:val="00116894"/>
    <w:rsid w:val="00121A69"/>
    <w:rsid w:val="00122924"/>
    <w:rsid w:val="00124329"/>
    <w:rsid w:val="00124C84"/>
    <w:rsid w:val="001255C9"/>
    <w:rsid w:val="00125E32"/>
    <w:rsid w:val="00125F83"/>
    <w:rsid w:val="0012642D"/>
    <w:rsid w:val="00127B93"/>
    <w:rsid w:val="00130DDE"/>
    <w:rsid w:val="001311E8"/>
    <w:rsid w:val="001324F3"/>
    <w:rsid w:val="00132659"/>
    <w:rsid w:val="00134A47"/>
    <w:rsid w:val="00136DFB"/>
    <w:rsid w:val="00137743"/>
    <w:rsid w:val="00141C64"/>
    <w:rsid w:val="00142037"/>
    <w:rsid w:val="0014256A"/>
    <w:rsid w:val="00146566"/>
    <w:rsid w:val="0014691E"/>
    <w:rsid w:val="001470D2"/>
    <w:rsid w:val="00147D4D"/>
    <w:rsid w:val="00147FEE"/>
    <w:rsid w:val="0015003F"/>
    <w:rsid w:val="0015123D"/>
    <w:rsid w:val="00151BA3"/>
    <w:rsid w:val="00152834"/>
    <w:rsid w:val="00154C6C"/>
    <w:rsid w:val="00155527"/>
    <w:rsid w:val="00156C87"/>
    <w:rsid w:val="0015703F"/>
    <w:rsid w:val="00160C00"/>
    <w:rsid w:val="001611E2"/>
    <w:rsid w:val="0016198A"/>
    <w:rsid w:val="0016342F"/>
    <w:rsid w:val="0016465A"/>
    <w:rsid w:val="00166CB7"/>
    <w:rsid w:val="001672A9"/>
    <w:rsid w:val="00167EFB"/>
    <w:rsid w:val="00171B74"/>
    <w:rsid w:val="00171E14"/>
    <w:rsid w:val="0017247A"/>
    <w:rsid w:val="001729B5"/>
    <w:rsid w:val="00173170"/>
    <w:rsid w:val="001741B7"/>
    <w:rsid w:val="00174301"/>
    <w:rsid w:val="001748B1"/>
    <w:rsid w:val="00175F61"/>
    <w:rsid w:val="00176437"/>
    <w:rsid w:val="00176669"/>
    <w:rsid w:val="001770D7"/>
    <w:rsid w:val="00177D6C"/>
    <w:rsid w:val="001824C1"/>
    <w:rsid w:val="0018498C"/>
    <w:rsid w:val="00190442"/>
    <w:rsid w:val="00194428"/>
    <w:rsid w:val="001954AF"/>
    <w:rsid w:val="001A1469"/>
    <w:rsid w:val="001A1DB5"/>
    <w:rsid w:val="001A499C"/>
    <w:rsid w:val="001A4E31"/>
    <w:rsid w:val="001A6AFE"/>
    <w:rsid w:val="001B198B"/>
    <w:rsid w:val="001B20C0"/>
    <w:rsid w:val="001B2118"/>
    <w:rsid w:val="001B3429"/>
    <w:rsid w:val="001B4AD1"/>
    <w:rsid w:val="001B6949"/>
    <w:rsid w:val="001B7091"/>
    <w:rsid w:val="001C177B"/>
    <w:rsid w:val="001C1FE0"/>
    <w:rsid w:val="001C41EA"/>
    <w:rsid w:val="001C5DF5"/>
    <w:rsid w:val="001C5EDF"/>
    <w:rsid w:val="001C74E5"/>
    <w:rsid w:val="001D0630"/>
    <w:rsid w:val="001D13A4"/>
    <w:rsid w:val="001D31D9"/>
    <w:rsid w:val="001D3EC0"/>
    <w:rsid w:val="001D4EEB"/>
    <w:rsid w:val="001D55B2"/>
    <w:rsid w:val="001D561E"/>
    <w:rsid w:val="001D5C41"/>
    <w:rsid w:val="001D6126"/>
    <w:rsid w:val="001D7435"/>
    <w:rsid w:val="001D7DFB"/>
    <w:rsid w:val="001E1DC0"/>
    <w:rsid w:val="001E5201"/>
    <w:rsid w:val="001E694F"/>
    <w:rsid w:val="001E6A07"/>
    <w:rsid w:val="001E73E1"/>
    <w:rsid w:val="001F21F1"/>
    <w:rsid w:val="001F6C1F"/>
    <w:rsid w:val="002009A1"/>
    <w:rsid w:val="0020111E"/>
    <w:rsid w:val="00202078"/>
    <w:rsid w:val="0020313A"/>
    <w:rsid w:val="002055FA"/>
    <w:rsid w:val="00206631"/>
    <w:rsid w:val="00206A0D"/>
    <w:rsid w:val="00210F7E"/>
    <w:rsid w:val="00212525"/>
    <w:rsid w:val="00212629"/>
    <w:rsid w:val="002132DA"/>
    <w:rsid w:val="00213A7C"/>
    <w:rsid w:val="00214D76"/>
    <w:rsid w:val="00215520"/>
    <w:rsid w:val="00217BD4"/>
    <w:rsid w:val="002202C2"/>
    <w:rsid w:val="00220ADD"/>
    <w:rsid w:val="0022573B"/>
    <w:rsid w:val="00230971"/>
    <w:rsid w:val="00230CEF"/>
    <w:rsid w:val="00231E94"/>
    <w:rsid w:val="0023251E"/>
    <w:rsid w:val="00233951"/>
    <w:rsid w:val="00234768"/>
    <w:rsid w:val="00234DE2"/>
    <w:rsid w:val="00234FE0"/>
    <w:rsid w:val="00244EA3"/>
    <w:rsid w:val="0024752E"/>
    <w:rsid w:val="00247B54"/>
    <w:rsid w:val="00247BE2"/>
    <w:rsid w:val="00250CD1"/>
    <w:rsid w:val="00251327"/>
    <w:rsid w:val="00253952"/>
    <w:rsid w:val="00254566"/>
    <w:rsid w:val="00256C23"/>
    <w:rsid w:val="00261E1E"/>
    <w:rsid w:val="002620F1"/>
    <w:rsid w:val="00263385"/>
    <w:rsid w:val="002649D6"/>
    <w:rsid w:val="00264BB8"/>
    <w:rsid w:val="00265FB0"/>
    <w:rsid w:val="00267FD0"/>
    <w:rsid w:val="00272CF6"/>
    <w:rsid w:val="002732C0"/>
    <w:rsid w:val="00273BB1"/>
    <w:rsid w:val="0027527A"/>
    <w:rsid w:val="00276C08"/>
    <w:rsid w:val="00281BB6"/>
    <w:rsid w:val="00285A93"/>
    <w:rsid w:val="0028636C"/>
    <w:rsid w:val="00286922"/>
    <w:rsid w:val="002872B3"/>
    <w:rsid w:val="00287333"/>
    <w:rsid w:val="00290F71"/>
    <w:rsid w:val="0029298D"/>
    <w:rsid w:val="00292DA8"/>
    <w:rsid w:val="0029471E"/>
    <w:rsid w:val="00295410"/>
    <w:rsid w:val="00296B0C"/>
    <w:rsid w:val="0029792A"/>
    <w:rsid w:val="002A2567"/>
    <w:rsid w:val="002A32A0"/>
    <w:rsid w:val="002A3668"/>
    <w:rsid w:val="002A5163"/>
    <w:rsid w:val="002A7964"/>
    <w:rsid w:val="002B05D2"/>
    <w:rsid w:val="002B06DC"/>
    <w:rsid w:val="002B3AB5"/>
    <w:rsid w:val="002B58BF"/>
    <w:rsid w:val="002B5B73"/>
    <w:rsid w:val="002B5F67"/>
    <w:rsid w:val="002B7520"/>
    <w:rsid w:val="002B7C99"/>
    <w:rsid w:val="002B7D5C"/>
    <w:rsid w:val="002C2558"/>
    <w:rsid w:val="002C5197"/>
    <w:rsid w:val="002C55F0"/>
    <w:rsid w:val="002C7B66"/>
    <w:rsid w:val="002D0021"/>
    <w:rsid w:val="002D13A6"/>
    <w:rsid w:val="002D1C17"/>
    <w:rsid w:val="002D4A18"/>
    <w:rsid w:val="002D4B3B"/>
    <w:rsid w:val="002D4C8B"/>
    <w:rsid w:val="002D57DB"/>
    <w:rsid w:val="002D64D1"/>
    <w:rsid w:val="002D6852"/>
    <w:rsid w:val="002D711F"/>
    <w:rsid w:val="002E069E"/>
    <w:rsid w:val="002E0ACC"/>
    <w:rsid w:val="002E0EDF"/>
    <w:rsid w:val="002E2996"/>
    <w:rsid w:val="002E34AA"/>
    <w:rsid w:val="002E3960"/>
    <w:rsid w:val="002E4F95"/>
    <w:rsid w:val="002E51A2"/>
    <w:rsid w:val="002E5CAB"/>
    <w:rsid w:val="002E70E5"/>
    <w:rsid w:val="002F17DE"/>
    <w:rsid w:val="002F1E3D"/>
    <w:rsid w:val="002F220C"/>
    <w:rsid w:val="002F4765"/>
    <w:rsid w:val="002F6A59"/>
    <w:rsid w:val="002F6E8E"/>
    <w:rsid w:val="002F7968"/>
    <w:rsid w:val="00300680"/>
    <w:rsid w:val="00301800"/>
    <w:rsid w:val="00302BB9"/>
    <w:rsid w:val="00303430"/>
    <w:rsid w:val="003037F9"/>
    <w:rsid w:val="0030475D"/>
    <w:rsid w:val="003062EB"/>
    <w:rsid w:val="003064B6"/>
    <w:rsid w:val="00306E78"/>
    <w:rsid w:val="00306EBF"/>
    <w:rsid w:val="003113E6"/>
    <w:rsid w:val="0031339F"/>
    <w:rsid w:val="0031397A"/>
    <w:rsid w:val="003210B0"/>
    <w:rsid w:val="00321995"/>
    <w:rsid w:val="00321A16"/>
    <w:rsid w:val="00322DDE"/>
    <w:rsid w:val="003246C9"/>
    <w:rsid w:val="00324F84"/>
    <w:rsid w:val="0033013E"/>
    <w:rsid w:val="003323DA"/>
    <w:rsid w:val="0033512F"/>
    <w:rsid w:val="0033517D"/>
    <w:rsid w:val="00337808"/>
    <w:rsid w:val="00340BFD"/>
    <w:rsid w:val="0034186C"/>
    <w:rsid w:val="0034202C"/>
    <w:rsid w:val="003425E2"/>
    <w:rsid w:val="00342772"/>
    <w:rsid w:val="003428F5"/>
    <w:rsid w:val="00343B2B"/>
    <w:rsid w:val="00343B7F"/>
    <w:rsid w:val="003454F1"/>
    <w:rsid w:val="003468E4"/>
    <w:rsid w:val="003538D5"/>
    <w:rsid w:val="00354C50"/>
    <w:rsid w:val="003550CF"/>
    <w:rsid w:val="00355883"/>
    <w:rsid w:val="00355A01"/>
    <w:rsid w:val="00356B0C"/>
    <w:rsid w:val="003578C9"/>
    <w:rsid w:val="00360D46"/>
    <w:rsid w:val="0036246E"/>
    <w:rsid w:val="00365CC0"/>
    <w:rsid w:val="00366152"/>
    <w:rsid w:val="00371A52"/>
    <w:rsid w:val="00371B21"/>
    <w:rsid w:val="0037783E"/>
    <w:rsid w:val="0038200B"/>
    <w:rsid w:val="00384320"/>
    <w:rsid w:val="00384877"/>
    <w:rsid w:val="00385C99"/>
    <w:rsid w:val="00385EBD"/>
    <w:rsid w:val="00386BDC"/>
    <w:rsid w:val="00387E9B"/>
    <w:rsid w:val="00387EC2"/>
    <w:rsid w:val="00390A0C"/>
    <w:rsid w:val="003916C5"/>
    <w:rsid w:val="003918F1"/>
    <w:rsid w:val="00392C05"/>
    <w:rsid w:val="00393751"/>
    <w:rsid w:val="003A0496"/>
    <w:rsid w:val="003A0519"/>
    <w:rsid w:val="003A4E64"/>
    <w:rsid w:val="003A52B2"/>
    <w:rsid w:val="003A5DCE"/>
    <w:rsid w:val="003A6A2A"/>
    <w:rsid w:val="003A6B10"/>
    <w:rsid w:val="003A78E6"/>
    <w:rsid w:val="003B086A"/>
    <w:rsid w:val="003B1916"/>
    <w:rsid w:val="003B2B0F"/>
    <w:rsid w:val="003B59C1"/>
    <w:rsid w:val="003B5D01"/>
    <w:rsid w:val="003C0F83"/>
    <w:rsid w:val="003C1D4F"/>
    <w:rsid w:val="003C502F"/>
    <w:rsid w:val="003C5ABE"/>
    <w:rsid w:val="003C7A30"/>
    <w:rsid w:val="003D1340"/>
    <w:rsid w:val="003D1A8F"/>
    <w:rsid w:val="003D2A30"/>
    <w:rsid w:val="003D413F"/>
    <w:rsid w:val="003D7C75"/>
    <w:rsid w:val="003E0FDF"/>
    <w:rsid w:val="003E28F1"/>
    <w:rsid w:val="003E31C8"/>
    <w:rsid w:val="003E3445"/>
    <w:rsid w:val="003E3755"/>
    <w:rsid w:val="003E52B8"/>
    <w:rsid w:val="003E59DB"/>
    <w:rsid w:val="003E6800"/>
    <w:rsid w:val="003E6DE0"/>
    <w:rsid w:val="003E7816"/>
    <w:rsid w:val="003E7FB7"/>
    <w:rsid w:val="003F013E"/>
    <w:rsid w:val="003F23F2"/>
    <w:rsid w:val="003F25D9"/>
    <w:rsid w:val="003F2E70"/>
    <w:rsid w:val="003F3AE0"/>
    <w:rsid w:val="003F4452"/>
    <w:rsid w:val="003F4830"/>
    <w:rsid w:val="003F4CFF"/>
    <w:rsid w:val="003F4D4E"/>
    <w:rsid w:val="003F50DB"/>
    <w:rsid w:val="003F56B5"/>
    <w:rsid w:val="0040154C"/>
    <w:rsid w:val="00401D17"/>
    <w:rsid w:val="00402FDF"/>
    <w:rsid w:val="00403584"/>
    <w:rsid w:val="00403C43"/>
    <w:rsid w:val="00403CD1"/>
    <w:rsid w:val="004042E1"/>
    <w:rsid w:val="004049F8"/>
    <w:rsid w:val="0040602D"/>
    <w:rsid w:val="00406690"/>
    <w:rsid w:val="00406B8D"/>
    <w:rsid w:val="004100DE"/>
    <w:rsid w:val="00410290"/>
    <w:rsid w:val="00410376"/>
    <w:rsid w:val="004115F4"/>
    <w:rsid w:val="004119F3"/>
    <w:rsid w:val="00412892"/>
    <w:rsid w:val="00414C6A"/>
    <w:rsid w:val="00416FCC"/>
    <w:rsid w:val="00417037"/>
    <w:rsid w:val="00424F19"/>
    <w:rsid w:val="0043538E"/>
    <w:rsid w:val="00435E14"/>
    <w:rsid w:val="0043666D"/>
    <w:rsid w:val="004376C7"/>
    <w:rsid w:val="00440544"/>
    <w:rsid w:val="0044066C"/>
    <w:rsid w:val="00442056"/>
    <w:rsid w:val="004423F6"/>
    <w:rsid w:val="0044278F"/>
    <w:rsid w:val="00446047"/>
    <w:rsid w:val="00447FD1"/>
    <w:rsid w:val="00451419"/>
    <w:rsid w:val="00452713"/>
    <w:rsid w:val="00453676"/>
    <w:rsid w:val="00455C6C"/>
    <w:rsid w:val="0045658B"/>
    <w:rsid w:val="00457A3A"/>
    <w:rsid w:val="0046031D"/>
    <w:rsid w:val="0046134F"/>
    <w:rsid w:val="00462E92"/>
    <w:rsid w:val="0046660D"/>
    <w:rsid w:val="004760A9"/>
    <w:rsid w:val="00476428"/>
    <w:rsid w:val="004765C7"/>
    <w:rsid w:val="00476C63"/>
    <w:rsid w:val="00477CA8"/>
    <w:rsid w:val="00477E26"/>
    <w:rsid w:val="004809D4"/>
    <w:rsid w:val="004809F6"/>
    <w:rsid w:val="00480AF3"/>
    <w:rsid w:val="00484FF2"/>
    <w:rsid w:val="0048560B"/>
    <w:rsid w:val="0048600B"/>
    <w:rsid w:val="004877F5"/>
    <w:rsid w:val="0049095A"/>
    <w:rsid w:val="00491C64"/>
    <w:rsid w:val="00493094"/>
    <w:rsid w:val="00493E53"/>
    <w:rsid w:val="00494122"/>
    <w:rsid w:val="004958C5"/>
    <w:rsid w:val="00496DD7"/>
    <w:rsid w:val="004A0B92"/>
    <w:rsid w:val="004A11FA"/>
    <w:rsid w:val="004A27E6"/>
    <w:rsid w:val="004A29BE"/>
    <w:rsid w:val="004A3120"/>
    <w:rsid w:val="004B2B81"/>
    <w:rsid w:val="004C0A07"/>
    <w:rsid w:val="004C330E"/>
    <w:rsid w:val="004C5243"/>
    <w:rsid w:val="004C548B"/>
    <w:rsid w:val="004C6481"/>
    <w:rsid w:val="004C684B"/>
    <w:rsid w:val="004D098C"/>
    <w:rsid w:val="004D0E4E"/>
    <w:rsid w:val="004D1342"/>
    <w:rsid w:val="004D270A"/>
    <w:rsid w:val="004D2C25"/>
    <w:rsid w:val="004D4902"/>
    <w:rsid w:val="004D5FE2"/>
    <w:rsid w:val="004D63BD"/>
    <w:rsid w:val="004D673F"/>
    <w:rsid w:val="004E063D"/>
    <w:rsid w:val="004E12E8"/>
    <w:rsid w:val="004E1AC0"/>
    <w:rsid w:val="004E289A"/>
    <w:rsid w:val="004E3123"/>
    <w:rsid w:val="004E397F"/>
    <w:rsid w:val="004E44D0"/>
    <w:rsid w:val="004E4A07"/>
    <w:rsid w:val="004E57C9"/>
    <w:rsid w:val="004F28CF"/>
    <w:rsid w:val="004F2A6B"/>
    <w:rsid w:val="004F2AA3"/>
    <w:rsid w:val="004F5686"/>
    <w:rsid w:val="004F5893"/>
    <w:rsid w:val="00502995"/>
    <w:rsid w:val="00503117"/>
    <w:rsid w:val="00503E81"/>
    <w:rsid w:val="00504712"/>
    <w:rsid w:val="00505380"/>
    <w:rsid w:val="005100D2"/>
    <w:rsid w:val="00510E08"/>
    <w:rsid w:val="0051171F"/>
    <w:rsid w:val="00511848"/>
    <w:rsid w:val="00513D01"/>
    <w:rsid w:val="00515ABB"/>
    <w:rsid w:val="00521C06"/>
    <w:rsid w:val="005264B0"/>
    <w:rsid w:val="005267CD"/>
    <w:rsid w:val="00533150"/>
    <w:rsid w:val="00535262"/>
    <w:rsid w:val="00536BB9"/>
    <w:rsid w:val="00542FAF"/>
    <w:rsid w:val="0054631C"/>
    <w:rsid w:val="0054682B"/>
    <w:rsid w:val="005502B1"/>
    <w:rsid w:val="00555426"/>
    <w:rsid w:val="00555FED"/>
    <w:rsid w:val="00557694"/>
    <w:rsid w:val="00557E21"/>
    <w:rsid w:val="00560037"/>
    <w:rsid w:val="00562960"/>
    <w:rsid w:val="00562F88"/>
    <w:rsid w:val="005636EE"/>
    <w:rsid w:val="0056426C"/>
    <w:rsid w:val="005646A1"/>
    <w:rsid w:val="00565DEA"/>
    <w:rsid w:val="00566982"/>
    <w:rsid w:val="00566CB7"/>
    <w:rsid w:val="00566D6F"/>
    <w:rsid w:val="00567B35"/>
    <w:rsid w:val="00570E02"/>
    <w:rsid w:val="00575AB9"/>
    <w:rsid w:val="00576102"/>
    <w:rsid w:val="00576192"/>
    <w:rsid w:val="00577023"/>
    <w:rsid w:val="00577160"/>
    <w:rsid w:val="00577C78"/>
    <w:rsid w:val="00581A09"/>
    <w:rsid w:val="005849A6"/>
    <w:rsid w:val="0058651F"/>
    <w:rsid w:val="0058666F"/>
    <w:rsid w:val="00591527"/>
    <w:rsid w:val="0059172C"/>
    <w:rsid w:val="00591902"/>
    <w:rsid w:val="00591A96"/>
    <w:rsid w:val="0059606E"/>
    <w:rsid w:val="00597E6D"/>
    <w:rsid w:val="005A1B98"/>
    <w:rsid w:val="005A1BB0"/>
    <w:rsid w:val="005A2A3C"/>
    <w:rsid w:val="005A2FDF"/>
    <w:rsid w:val="005A49E7"/>
    <w:rsid w:val="005A5C77"/>
    <w:rsid w:val="005A5DAD"/>
    <w:rsid w:val="005A6BA6"/>
    <w:rsid w:val="005B0666"/>
    <w:rsid w:val="005B06D6"/>
    <w:rsid w:val="005B2D6F"/>
    <w:rsid w:val="005B4808"/>
    <w:rsid w:val="005B4E2D"/>
    <w:rsid w:val="005B583F"/>
    <w:rsid w:val="005B642D"/>
    <w:rsid w:val="005B77A8"/>
    <w:rsid w:val="005C01D1"/>
    <w:rsid w:val="005C0A79"/>
    <w:rsid w:val="005C1F1D"/>
    <w:rsid w:val="005C20AB"/>
    <w:rsid w:val="005C3F68"/>
    <w:rsid w:val="005C50B0"/>
    <w:rsid w:val="005C529B"/>
    <w:rsid w:val="005C5BDC"/>
    <w:rsid w:val="005C7AF0"/>
    <w:rsid w:val="005D1A43"/>
    <w:rsid w:val="005D24BA"/>
    <w:rsid w:val="005D459C"/>
    <w:rsid w:val="005D4C94"/>
    <w:rsid w:val="005D68B1"/>
    <w:rsid w:val="005E06E4"/>
    <w:rsid w:val="005E077B"/>
    <w:rsid w:val="005E0CE7"/>
    <w:rsid w:val="005E1EEB"/>
    <w:rsid w:val="005E5A7A"/>
    <w:rsid w:val="005E732E"/>
    <w:rsid w:val="005E7B40"/>
    <w:rsid w:val="005F2443"/>
    <w:rsid w:val="005F52C9"/>
    <w:rsid w:val="005F5821"/>
    <w:rsid w:val="005F5B34"/>
    <w:rsid w:val="005F6606"/>
    <w:rsid w:val="005F6B1E"/>
    <w:rsid w:val="005F6F3D"/>
    <w:rsid w:val="00600414"/>
    <w:rsid w:val="00600544"/>
    <w:rsid w:val="00603DBC"/>
    <w:rsid w:val="00606E50"/>
    <w:rsid w:val="00607CB8"/>
    <w:rsid w:val="0061035E"/>
    <w:rsid w:val="00612164"/>
    <w:rsid w:val="0061537F"/>
    <w:rsid w:val="006163C0"/>
    <w:rsid w:val="00616472"/>
    <w:rsid w:val="00617839"/>
    <w:rsid w:val="0062254D"/>
    <w:rsid w:val="00622E76"/>
    <w:rsid w:val="00623B1D"/>
    <w:rsid w:val="006243D5"/>
    <w:rsid w:val="006255A6"/>
    <w:rsid w:val="00630126"/>
    <w:rsid w:val="006302E5"/>
    <w:rsid w:val="00631298"/>
    <w:rsid w:val="0063369F"/>
    <w:rsid w:val="00633EE2"/>
    <w:rsid w:val="00635289"/>
    <w:rsid w:val="00635759"/>
    <w:rsid w:val="00635D71"/>
    <w:rsid w:val="00637DBA"/>
    <w:rsid w:val="006402F2"/>
    <w:rsid w:val="00640CE5"/>
    <w:rsid w:val="00641FA7"/>
    <w:rsid w:val="00643F37"/>
    <w:rsid w:val="0064414A"/>
    <w:rsid w:val="00644457"/>
    <w:rsid w:val="006456C1"/>
    <w:rsid w:val="00645EBF"/>
    <w:rsid w:val="00651415"/>
    <w:rsid w:val="00652172"/>
    <w:rsid w:val="00652646"/>
    <w:rsid w:val="006526EF"/>
    <w:rsid w:val="00654301"/>
    <w:rsid w:val="006553B9"/>
    <w:rsid w:val="00655C1E"/>
    <w:rsid w:val="00657B83"/>
    <w:rsid w:val="00660D85"/>
    <w:rsid w:val="00660DF6"/>
    <w:rsid w:val="00664D87"/>
    <w:rsid w:val="00664E04"/>
    <w:rsid w:val="00666A27"/>
    <w:rsid w:val="0066733F"/>
    <w:rsid w:val="00670BCE"/>
    <w:rsid w:val="00670C21"/>
    <w:rsid w:val="00671225"/>
    <w:rsid w:val="006718AA"/>
    <w:rsid w:val="0067570B"/>
    <w:rsid w:val="00680B33"/>
    <w:rsid w:val="006815BC"/>
    <w:rsid w:val="006816AA"/>
    <w:rsid w:val="00681FAB"/>
    <w:rsid w:val="00683A04"/>
    <w:rsid w:val="00683EC2"/>
    <w:rsid w:val="00683ED8"/>
    <w:rsid w:val="006857E3"/>
    <w:rsid w:val="00686121"/>
    <w:rsid w:val="00686154"/>
    <w:rsid w:val="00686533"/>
    <w:rsid w:val="006869AE"/>
    <w:rsid w:val="00686ED7"/>
    <w:rsid w:val="0068701F"/>
    <w:rsid w:val="0069055B"/>
    <w:rsid w:val="006921B8"/>
    <w:rsid w:val="00692750"/>
    <w:rsid w:val="0069312D"/>
    <w:rsid w:val="006943FC"/>
    <w:rsid w:val="006A2152"/>
    <w:rsid w:val="006A4D62"/>
    <w:rsid w:val="006A740F"/>
    <w:rsid w:val="006A7C99"/>
    <w:rsid w:val="006B0A22"/>
    <w:rsid w:val="006B6354"/>
    <w:rsid w:val="006B7235"/>
    <w:rsid w:val="006C0D42"/>
    <w:rsid w:val="006C154C"/>
    <w:rsid w:val="006C23B0"/>
    <w:rsid w:val="006C4D08"/>
    <w:rsid w:val="006C4FB1"/>
    <w:rsid w:val="006C5388"/>
    <w:rsid w:val="006C5CDF"/>
    <w:rsid w:val="006D11A1"/>
    <w:rsid w:val="006D14A0"/>
    <w:rsid w:val="006D16E7"/>
    <w:rsid w:val="006D1BBE"/>
    <w:rsid w:val="006D2EC2"/>
    <w:rsid w:val="006D51C7"/>
    <w:rsid w:val="006D6438"/>
    <w:rsid w:val="006D73FC"/>
    <w:rsid w:val="006D7ABF"/>
    <w:rsid w:val="006E4BC0"/>
    <w:rsid w:val="006E5868"/>
    <w:rsid w:val="006E7754"/>
    <w:rsid w:val="006F14C4"/>
    <w:rsid w:val="006F3969"/>
    <w:rsid w:val="006F4182"/>
    <w:rsid w:val="00700B7E"/>
    <w:rsid w:val="00700E52"/>
    <w:rsid w:val="00703CED"/>
    <w:rsid w:val="00704B3A"/>
    <w:rsid w:val="007072B4"/>
    <w:rsid w:val="007073FD"/>
    <w:rsid w:val="00712C50"/>
    <w:rsid w:val="00715317"/>
    <w:rsid w:val="00715438"/>
    <w:rsid w:val="00717302"/>
    <w:rsid w:val="007176C4"/>
    <w:rsid w:val="00720754"/>
    <w:rsid w:val="007210F1"/>
    <w:rsid w:val="00721651"/>
    <w:rsid w:val="00722F5B"/>
    <w:rsid w:val="00724394"/>
    <w:rsid w:val="00726148"/>
    <w:rsid w:val="00727498"/>
    <w:rsid w:val="00731272"/>
    <w:rsid w:val="0073716C"/>
    <w:rsid w:val="00737985"/>
    <w:rsid w:val="007400A5"/>
    <w:rsid w:val="007417E5"/>
    <w:rsid w:val="00743EC0"/>
    <w:rsid w:val="00744927"/>
    <w:rsid w:val="00744CE4"/>
    <w:rsid w:val="007459E5"/>
    <w:rsid w:val="00751D03"/>
    <w:rsid w:val="0075356F"/>
    <w:rsid w:val="00753A2F"/>
    <w:rsid w:val="007544A1"/>
    <w:rsid w:val="00754A50"/>
    <w:rsid w:val="007558FB"/>
    <w:rsid w:val="0075696B"/>
    <w:rsid w:val="0075711A"/>
    <w:rsid w:val="007575AD"/>
    <w:rsid w:val="00760FED"/>
    <w:rsid w:val="00762DFD"/>
    <w:rsid w:val="00764F85"/>
    <w:rsid w:val="00766B11"/>
    <w:rsid w:val="00767A05"/>
    <w:rsid w:val="007732A6"/>
    <w:rsid w:val="00773325"/>
    <w:rsid w:val="007739CB"/>
    <w:rsid w:val="00777C93"/>
    <w:rsid w:val="00781741"/>
    <w:rsid w:val="00782616"/>
    <w:rsid w:val="00782E40"/>
    <w:rsid w:val="007838D0"/>
    <w:rsid w:val="007846B8"/>
    <w:rsid w:val="00784E37"/>
    <w:rsid w:val="007879BC"/>
    <w:rsid w:val="00787B73"/>
    <w:rsid w:val="00790FFF"/>
    <w:rsid w:val="00792995"/>
    <w:rsid w:val="00793B34"/>
    <w:rsid w:val="0079427E"/>
    <w:rsid w:val="00795B35"/>
    <w:rsid w:val="00795F6D"/>
    <w:rsid w:val="00796A0C"/>
    <w:rsid w:val="007A00B4"/>
    <w:rsid w:val="007A0306"/>
    <w:rsid w:val="007A34E0"/>
    <w:rsid w:val="007A3C9C"/>
    <w:rsid w:val="007B1852"/>
    <w:rsid w:val="007B3671"/>
    <w:rsid w:val="007B4C16"/>
    <w:rsid w:val="007B737F"/>
    <w:rsid w:val="007B7C5D"/>
    <w:rsid w:val="007C0F7E"/>
    <w:rsid w:val="007C52A4"/>
    <w:rsid w:val="007C6212"/>
    <w:rsid w:val="007C70EE"/>
    <w:rsid w:val="007C7305"/>
    <w:rsid w:val="007D1E79"/>
    <w:rsid w:val="007D2D21"/>
    <w:rsid w:val="007D41E5"/>
    <w:rsid w:val="007D4FEE"/>
    <w:rsid w:val="007D6DE2"/>
    <w:rsid w:val="007E1AC5"/>
    <w:rsid w:val="007E29DF"/>
    <w:rsid w:val="007E3E19"/>
    <w:rsid w:val="007E6576"/>
    <w:rsid w:val="007E7662"/>
    <w:rsid w:val="007F03EB"/>
    <w:rsid w:val="007F1193"/>
    <w:rsid w:val="007F14DB"/>
    <w:rsid w:val="007F2F89"/>
    <w:rsid w:val="007F341E"/>
    <w:rsid w:val="007F4B9A"/>
    <w:rsid w:val="007F6D28"/>
    <w:rsid w:val="008120D4"/>
    <w:rsid w:val="00813365"/>
    <w:rsid w:val="00813E25"/>
    <w:rsid w:val="008141BA"/>
    <w:rsid w:val="008146F3"/>
    <w:rsid w:val="00815A83"/>
    <w:rsid w:val="008173F6"/>
    <w:rsid w:val="00820247"/>
    <w:rsid w:val="008206BC"/>
    <w:rsid w:val="00821535"/>
    <w:rsid w:val="0082228B"/>
    <w:rsid w:val="00822EA7"/>
    <w:rsid w:val="008274B1"/>
    <w:rsid w:val="00830173"/>
    <w:rsid w:val="00832614"/>
    <w:rsid w:val="00833376"/>
    <w:rsid w:val="008348E3"/>
    <w:rsid w:val="00840544"/>
    <w:rsid w:val="00841BC1"/>
    <w:rsid w:val="0084228B"/>
    <w:rsid w:val="00844346"/>
    <w:rsid w:val="008466F9"/>
    <w:rsid w:val="0085581C"/>
    <w:rsid w:val="00857851"/>
    <w:rsid w:val="008602B6"/>
    <w:rsid w:val="0086186F"/>
    <w:rsid w:val="00861C91"/>
    <w:rsid w:val="008629F1"/>
    <w:rsid w:val="00865936"/>
    <w:rsid w:val="00866AA4"/>
    <w:rsid w:val="00872194"/>
    <w:rsid w:val="00872C01"/>
    <w:rsid w:val="0087356B"/>
    <w:rsid w:val="00873F32"/>
    <w:rsid w:val="00874341"/>
    <w:rsid w:val="0087453F"/>
    <w:rsid w:val="00875622"/>
    <w:rsid w:val="008759A1"/>
    <w:rsid w:val="00881084"/>
    <w:rsid w:val="00882973"/>
    <w:rsid w:val="00882B75"/>
    <w:rsid w:val="0088316D"/>
    <w:rsid w:val="00883A43"/>
    <w:rsid w:val="008843FC"/>
    <w:rsid w:val="00886BCE"/>
    <w:rsid w:val="00886BF7"/>
    <w:rsid w:val="008925CC"/>
    <w:rsid w:val="008945D0"/>
    <w:rsid w:val="00894FC6"/>
    <w:rsid w:val="00895260"/>
    <w:rsid w:val="00895466"/>
    <w:rsid w:val="00895555"/>
    <w:rsid w:val="008955E0"/>
    <w:rsid w:val="00897591"/>
    <w:rsid w:val="008A043E"/>
    <w:rsid w:val="008A248E"/>
    <w:rsid w:val="008A3ABB"/>
    <w:rsid w:val="008A3FE9"/>
    <w:rsid w:val="008A4801"/>
    <w:rsid w:val="008A4E0E"/>
    <w:rsid w:val="008A712E"/>
    <w:rsid w:val="008B3F2C"/>
    <w:rsid w:val="008B4FE1"/>
    <w:rsid w:val="008B57BA"/>
    <w:rsid w:val="008B60B4"/>
    <w:rsid w:val="008B7413"/>
    <w:rsid w:val="008B794D"/>
    <w:rsid w:val="008C17A2"/>
    <w:rsid w:val="008C1FC1"/>
    <w:rsid w:val="008C4D7D"/>
    <w:rsid w:val="008C63E9"/>
    <w:rsid w:val="008D078A"/>
    <w:rsid w:val="008D1EA9"/>
    <w:rsid w:val="008D3DC2"/>
    <w:rsid w:val="008D417D"/>
    <w:rsid w:val="008D6AC0"/>
    <w:rsid w:val="008E2701"/>
    <w:rsid w:val="008E3321"/>
    <w:rsid w:val="008E3622"/>
    <w:rsid w:val="008E3ED4"/>
    <w:rsid w:val="008E5595"/>
    <w:rsid w:val="008E55F9"/>
    <w:rsid w:val="008E5708"/>
    <w:rsid w:val="008E5F84"/>
    <w:rsid w:val="008F2195"/>
    <w:rsid w:val="008F419F"/>
    <w:rsid w:val="008F43A5"/>
    <w:rsid w:val="008F4852"/>
    <w:rsid w:val="008F5B9D"/>
    <w:rsid w:val="008F7817"/>
    <w:rsid w:val="00900DDB"/>
    <w:rsid w:val="00903733"/>
    <w:rsid w:val="00903EFF"/>
    <w:rsid w:val="00904F93"/>
    <w:rsid w:val="00905649"/>
    <w:rsid w:val="00906559"/>
    <w:rsid w:val="009075EC"/>
    <w:rsid w:val="00907A5B"/>
    <w:rsid w:val="009101B0"/>
    <w:rsid w:val="00910CE2"/>
    <w:rsid w:val="00911E31"/>
    <w:rsid w:val="00913649"/>
    <w:rsid w:val="0092049C"/>
    <w:rsid w:val="009205E0"/>
    <w:rsid w:val="0092108E"/>
    <w:rsid w:val="00923CF6"/>
    <w:rsid w:val="00924742"/>
    <w:rsid w:val="00925310"/>
    <w:rsid w:val="00925D87"/>
    <w:rsid w:val="00925FF5"/>
    <w:rsid w:val="00927C06"/>
    <w:rsid w:val="00930DF9"/>
    <w:rsid w:val="00932852"/>
    <w:rsid w:val="00933AE8"/>
    <w:rsid w:val="00943D39"/>
    <w:rsid w:val="00944208"/>
    <w:rsid w:val="00946A14"/>
    <w:rsid w:val="00954548"/>
    <w:rsid w:val="00955629"/>
    <w:rsid w:val="00955EFB"/>
    <w:rsid w:val="00956A51"/>
    <w:rsid w:val="00960579"/>
    <w:rsid w:val="009615D4"/>
    <w:rsid w:val="00962B6C"/>
    <w:rsid w:val="00964EFB"/>
    <w:rsid w:val="00966286"/>
    <w:rsid w:val="009670D9"/>
    <w:rsid w:val="00967C93"/>
    <w:rsid w:val="00967C98"/>
    <w:rsid w:val="00967ED9"/>
    <w:rsid w:val="009701AC"/>
    <w:rsid w:val="009703D8"/>
    <w:rsid w:val="00970836"/>
    <w:rsid w:val="009709C2"/>
    <w:rsid w:val="00971091"/>
    <w:rsid w:val="00973A26"/>
    <w:rsid w:val="00973ADC"/>
    <w:rsid w:val="009756ED"/>
    <w:rsid w:val="0097654F"/>
    <w:rsid w:val="00980118"/>
    <w:rsid w:val="00983F7C"/>
    <w:rsid w:val="009844CF"/>
    <w:rsid w:val="00985792"/>
    <w:rsid w:val="009868F1"/>
    <w:rsid w:val="00987397"/>
    <w:rsid w:val="00990661"/>
    <w:rsid w:val="00990D63"/>
    <w:rsid w:val="009923B6"/>
    <w:rsid w:val="00992B2C"/>
    <w:rsid w:val="00993DA3"/>
    <w:rsid w:val="00994AB0"/>
    <w:rsid w:val="0099650C"/>
    <w:rsid w:val="00997677"/>
    <w:rsid w:val="00997771"/>
    <w:rsid w:val="00997EB0"/>
    <w:rsid w:val="009A0472"/>
    <w:rsid w:val="009A077A"/>
    <w:rsid w:val="009A280B"/>
    <w:rsid w:val="009A3E80"/>
    <w:rsid w:val="009A56C2"/>
    <w:rsid w:val="009A79A6"/>
    <w:rsid w:val="009B155A"/>
    <w:rsid w:val="009B2A18"/>
    <w:rsid w:val="009B399F"/>
    <w:rsid w:val="009B4271"/>
    <w:rsid w:val="009B4424"/>
    <w:rsid w:val="009B55D8"/>
    <w:rsid w:val="009C0EA5"/>
    <w:rsid w:val="009C116F"/>
    <w:rsid w:val="009C344A"/>
    <w:rsid w:val="009C3B81"/>
    <w:rsid w:val="009C6518"/>
    <w:rsid w:val="009C6EA4"/>
    <w:rsid w:val="009D0C52"/>
    <w:rsid w:val="009D10D3"/>
    <w:rsid w:val="009D14C7"/>
    <w:rsid w:val="009D1F47"/>
    <w:rsid w:val="009D383A"/>
    <w:rsid w:val="009D39B8"/>
    <w:rsid w:val="009D3CEF"/>
    <w:rsid w:val="009D42E9"/>
    <w:rsid w:val="009D45B3"/>
    <w:rsid w:val="009D4851"/>
    <w:rsid w:val="009D56F5"/>
    <w:rsid w:val="009D6E10"/>
    <w:rsid w:val="009E1AFE"/>
    <w:rsid w:val="009E288F"/>
    <w:rsid w:val="009E2D7C"/>
    <w:rsid w:val="009E2DF4"/>
    <w:rsid w:val="009E34D4"/>
    <w:rsid w:val="009E3D49"/>
    <w:rsid w:val="009E4413"/>
    <w:rsid w:val="009E7A77"/>
    <w:rsid w:val="009F04FA"/>
    <w:rsid w:val="009F2B0F"/>
    <w:rsid w:val="009F302D"/>
    <w:rsid w:val="009F31DB"/>
    <w:rsid w:val="00A00B06"/>
    <w:rsid w:val="00A01256"/>
    <w:rsid w:val="00A03FEB"/>
    <w:rsid w:val="00A0702D"/>
    <w:rsid w:val="00A102BD"/>
    <w:rsid w:val="00A102FF"/>
    <w:rsid w:val="00A108B0"/>
    <w:rsid w:val="00A127F7"/>
    <w:rsid w:val="00A12A01"/>
    <w:rsid w:val="00A131AF"/>
    <w:rsid w:val="00A13716"/>
    <w:rsid w:val="00A1476E"/>
    <w:rsid w:val="00A14F67"/>
    <w:rsid w:val="00A15955"/>
    <w:rsid w:val="00A176EC"/>
    <w:rsid w:val="00A205FB"/>
    <w:rsid w:val="00A20A0B"/>
    <w:rsid w:val="00A23A22"/>
    <w:rsid w:val="00A259BF"/>
    <w:rsid w:val="00A26E3B"/>
    <w:rsid w:val="00A322C7"/>
    <w:rsid w:val="00A32BF8"/>
    <w:rsid w:val="00A3374C"/>
    <w:rsid w:val="00A33A11"/>
    <w:rsid w:val="00A36812"/>
    <w:rsid w:val="00A36C3E"/>
    <w:rsid w:val="00A37475"/>
    <w:rsid w:val="00A40FC9"/>
    <w:rsid w:val="00A41FF2"/>
    <w:rsid w:val="00A429E1"/>
    <w:rsid w:val="00A42B9D"/>
    <w:rsid w:val="00A42C40"/>
    <w:rsid w:val="00A42F61"/>
    <w:rsid w:val="00A44455"/>
    <w:rsid w:val="00A44998"/>
    <w:rsid w:val="00A5128F"/>
    <w:rsid w:val="00A52810"/>
    <w:rsid w:val="00A55613"/>
    <w:rsid w:val="00A55964"/>
    <w:rsid w:val="00A57136"/>
    <w:rsid w:val="00A57D50"/>
    <w:rsid w:val="00A601DF"/>
    <w:rsid w:val="00A60B9C"/>
    <w:rsid w:val="00A61566"/>
    <w:rsid w:val="00A62484"/>
    <w:rsid w:val="00A62796"/>
    <w:rsid w:val="00A63475"/>
    <w:rsid w:val="00A63F01"/>
    <w:rsid w:val="00A64C14"/>
    <w:rsid w:val="00A64D85"/>
    <w:rsid w:val="00A65B71"/>
    <w:rsid w:val="00A66197"/>
    <w:rsid w:val="00A66646"/>
    <w:rsid w:val="00A679BE"/>
    <w:rsid w:val="00A713BF"/>
    <w:rsid w:val="00A74174"/>
    <w:rsid w:val="00A7489F"/>
    <w:rsid w:val="00A7595B"/>
    <w:rsid w:val="00A81351"/>
    <w:rsid w:val="00A830A0"/>
    <w:rsid w:val="00A83CA4"/>
    <w:rsid w:val="00A86A6D"/>
    <w:rsid w:val="00A90F65"/>
    <w:rsid w:val="00A916BD"/>
    <w:rsid w:val="00A926A4"/>
    <w:rsid w:val="00A92A88"/>
    <w:rsid w:val="00A92FDA"/>
    <w:rsid w:val="00A9541B"/>
    <w:rsid w:val="00A9544E"/>
    <w:rsid w:val="00A95DDB"/>
    <w:rsid w:val="00A97643"/>
    <w:rsid w:val="00AA2E6A"/>
    <w:rsid w:val="00AA3674"/>
    <w:rsid w:val="00AA3A7F"/>
    <w:rsid w:val="00AA4D21"/>
    <w:rsid w:val="00AA4E6A"/>
    <w:rsid w:val="00AB03F7"/>
    <w:rsid w:val="00AB0B4F"/>
    <w:rsid w:val="00AB1CBA"/>
    <w:rsid w:val="00AB24B2"/>
    <w:rsid w:val="00AB4B7B"/>
    <w:rsid w:val="00AB5F8F"/>
    <w:rsid w:val="00AB6B74"/>
    <w:rsid w:val="00AB70B3"/>
    <w:rsid w:val="00AB71CA"/>
    <w:rsid w:val="00AC0AC7"/>
    <w:rsid w:val="00AC2DAA"/>
    <w:rsid w:val="00AC4AA4"/>
    <w:rsid w:val="00AC63C3"/>
    <w:rsid w:val="00AC7875"/>
    <w:rsid w:val="00AC7F28"/>
    <w:rsid w:val="00AD157A"/>
    <w:rsid w:val="00AD3D20"/>
    <w:rsid w:val="00AD6105"/>
    <w:rsid w:val="00AD751F"/>
    <w:rsid w:val="00AE0013"/>
    <w:rsid w:val="00AE0530"/>
    <w:rsid w:val="00AE1E47"/>
    <w:rsid w:val="00AE1FA2"/>
    <w:rsid w:val="00AE4E6D"/>
    <w:rsid w:val="00AE7CC8"/>
    <w:rsid w:val="00AE7F0E"/>
    <w:rsid w:val="00AF1B2F"/>
    <w:rsid w:val="00AF1E91"/>
    <w:rsid w:val="00AF37C2"/>
    <w:rsid w:val="00AF4D35"/>
    <w:rsid w:val="00AF55DB"/>
    <w:rsid w:val="00AF786B"/>
    <w:rsid w:val="00B0066D"/>
    <w:rsid w:val="00B0195F"/>
    <w:rsid w:val="00B01B29"/>
    <w:rsid w:val="00B07371"/>
    <w:rsid w:val="00B112C4"/>
    <w:rsid w:val="00B1279C"/>
    <w:rsid w:val="00B133BB"/>
    <w:rsid w:val="00B134AC"/>
    <w:rsid w:val="00B146C6"/>
    <w:rsid w:val="00B1643A"/>
    <w:rsid w:val="00B16A17"/>
    <w:rsid w:val="00B16F23"/>
    <w:rsid w:val="00B17E3D"/>
    <w:rsid w:val="00B20161"/>
    <w:rsid w:val="00B242C7"/>
    <w:rsid w:val="00B248DE"/>
    <w:rsid w:val="00B24FF6"/>
    <w:rsid w:val="00B26E43"/>
    <w:rsid w:val="00B26F98"/>
    <w:rsid w:val="00B30516"/>
    <w:rsid w:val="00B31C63"/>
    <w:rsid w:val="00B32269"/>
    <w:rsid w:val="00B33868"/>
    <w:rsid w:val="00B34941"/>
    <w:rsid w:val="00B34AC2"/>
    <w:rsid w:val="00B35316"/>
    <w:rsid w:val="00B3589F"/>
    <w:rsid w:val="00B4139C"/>
    <w:rsid w:val="00B41D02"/>
    <w:rsid w:val="00B42A94"/>
    <w:rsid w:val="00B42B8D"/>
    <w:rsid w:val="00B43828"/>
    <w:rsid w:val="00B45348"/>
    <w:rsid w:val="00B468F6"/>
    <w:rsid w:val="00B51471"/>
    <w:rsid w:val="00B51995"/>
    <w:rsid w:val="00B54A4E"/>
    <w:rsid w:val="00B55099"/>
    <w:rsid w:val="00B55C1A"/>
    <w:rsid w:val="00B56178"/>
    <w:rsid w:val="00B5636E"/>
    <w:rsid w:val="00B5798D"/>
    <w:rsid w:val="00B61D54"/>
    <w:rsid w:val="00B62027"/>
    <w:rsid w:val="00B620E0"/>
    <w:rsid w:val="00B63B91"/>
    <w:rsid w:val="00B64FA2"/>
    <w:rsid w:val="00B6569A"/>
    <w:rsid w:val="00B70FD5"/>
    <w:rsid w:val="00B7123A"/>
    <w:rsid w:val="00B72428"/>
    <w:rsid w:val="00B72D05"/>
    <w:rsid w:val="00B73CAC"/>
    <w:rsid w:val="00B74E91"/>
    <w:rsid w:val="00B75E98"/>
    <w:rsid w:val="00B7623B"/>
    <w:rsid w:val="00B76592"/>
    <w:rsid w:val="00B76605"/>
    <w:rsid w:val="00B77F43"/>
    <w:rsid w:val="00B8044B"/>
    <w:rsid w:val="00B80A7A"/>
    <w:rsid w:val="00B816E5"/>
    <w:rsid w:val="00B82AFF"/>
    <w:rsid w:val="00B83E0E"/>
    <w:rsid w:val="00B844ED"/>
    <w:rsid w:val="00B84821"/>
    <w:rsid w:val="00B93949"/>
    <w:rsid w:val="00BA20C5"/>
    <w:rsid w:val="00BA35D4"/>
    <w:rsid w:val="00BA4B4F"/>
    <w:rsid w:val="00BA6407"/>
    <w:rsid w:val="00BA6FD8"/>
    <w:rsid w:val="00BB4190"/>
    <w:rsid w:val="00BB41EB"/>
    <w:rsid w:val="00BB48A7"/>
    <w:rsid w:val="00BB5B2E"/>
    <w:rsid w:val="00BB60AC"/>
    <w:rsid w:val="00BB6760"/>
    <w:rsid w:val="00BC109D"/>
    <w:rsid w:val="00BC284D"/>
    <w:rsid w:val="00BC3639"/>
    <w:rsid w:val="00BC4564"/>
    <w:rsid w:val="00BC50DC"/>
    <w:rsid w:val="00BC51CE"/>
    <w:rsid w:val="00BC74B3"/>
    <w:rsid w:val="00BC7531"/>
    <w:rsid w:val="00BD32FF"/>
    <w:rsid w:val="00BD3B31"/>
    <w:rsid w:val="00BD57D5"/>
    <w:rsid w:val="00BD5B27"/>
    <w:rsid w:val="00BD6260"/>
    <w:rsid w:val="00BD7B26"/>
    <w:rsid w:val="00BE07CE"/>
    <w:rsid w:val="00BE15FE"/>
    <w:rsid w:val="00BE18BD"/>
    <w:rsid w:val="00BE38F6"/>
    <w:rsid w:val="00BE3F7A"/>
    <w:rsid w:val="00BE54E7"/>
    <w:rsid w:val="00BE6424"/>
    <w:rsid w:val="00BE67D9"/>
    <w:rsid w:val="00BF363C"/>
    <w:rsid w:val="00BF382F"/>
    <w:rsid w:val="00BF3CC6"/>
    <w:rsid w:val="00BF7CDF"/>
    <w:rsid w:val="00C0010C"/>
    <w:rsid w:val="00C00EC4"/>
    <w:rsid w:val="00C0284D"/>
    <w:rsid w:val="00C02B98"/>
    <w:rsid w:val="00C02FF2"/>
    <w:rsid w:val="00C035E1"/>
    <w:rsid w:val="00C05F94"/>
    <w:rsid w:val="00C072B6"/>
    <w:rsid w:val="00C07416"/>
    <w:rsid w:val="00C07706"/>
    <w:rsid w:val="00C07AF1"/>
    <w:rsid w:val="00C07C1B"/>
    <w:rsid w:val="00C07EE5"/>
    <w:rsid w:val="00C112CD"/>
    <w:rsid w:val="00C11F1E"/>
    <w:rsid w:val="00C16351"/>
    <w:rsid w:val="00C1734F"/>
    <w:rsid w:val="00C229C7"/>
    <w:rsid w:val="00C23643"/>
    <w:rsid w:val="00C24F9D"/>
    <w:rsid w:val="00C26D49"/>
    <w:rsid w:val="00C27410"/>
    <w:rsid w:val="00C31C9F"/>
    <w:rsid w:val="00C33435"/>
    <w:rsid w:val="00C33621"/>
    <w:rsid w:val="00C3427A"/>
    <w:rsid w:val="00C3557A"/>
    <w:rsid w:val="00C3576B"/>
    <w:rsid w:val="00C37B53"/>
    <w:rsid w:val="00C438BB"/>
    <w:rsid w:val="00C43BD3"/>
    <w:rsid w:val="00C46598"/>
    <w:rsid w:val="00C4768E"/>
    <w:rsid w:val="00C553DE"/>
    <w:rsid w:val="00C5547E"/>
    <w:rsid w:val="00C5746B"/>
    <w:rsid w:val="00C61538"/>
    <w:rsid w:val="00C625E1"/>
    <w:rsid w:val="00C632F5"/>
    <w:rsid w:val="00C640F9"/>
    <w:rsid w:val="00C64CF3"/>
    <w:rsid w:val="00C65CDB"/>
    <w:rsid w:val="00C6670A"/>
    <w:rsid w:val="00C7386F"/>
    <w:rsid w:val="00C74372"/>
    <w:rsid w:val="00C76345"/>
    <w:rsid w:val="00C765EA"/>
    <w:rsid w:val="00C77B6F"/>
    <w:rsid w:val="00C77D6B"/>
    <w:rsid w:val="00C80082"/>
    <w:rsid w:val="00C80166"/>
    <w:rsid w:val="00C80F8A"/>
    <w:rsid w:val="00C81730"/>
    <w:rsid w:val="00C81DA9"/>
    <w:rsid w:val="00C825B9"/>
    <w:rsid w:val="00C82753"/>
    <w:rsid w:val="00C83EA7"/>
    <w:rsid w:val="00C869D5"/>
    <w:rsid w:val="00C86DAD"/>
    <w:rsid w:val="00C87A37"/>
    <w:rsid w:val="00C87D2B"/>
    <w:rsid w:val="00C9176C"/>
    <w:rsid w:val="00C91E1D"/>
    <w:rsid w:val="00C928F8"/>
    <w:rsid w:val="00C9454E"/>
    <w:rsid w:val="00C962BC"/>
    <w:rsid w:val="00C97CAB"/>
    <w:rsid w:val="00CA0061"/>
    <w:rsid w:val="00CA11FB"/>
    <w:rsid w:val="00CA146B"/>
    <w:rsid w:val="00CA27FC"/>
    <w:rsid w:val="00CA3E77"/>
    <w:rsid w:val="00CA4189"/>
    <w:rsid w:val="00CA58D2"/>
    <w:rsid w:val="00CA722F"/>
    <w:rsid w:val="00CB03AB"/>
    <w:rsid w:val="00CB0A82"/>
    <w:rsid w:val="00CB1937"/>
    <w:rsid w:val="00CB29FB"/>
    <w:rsid w:val="00CB410A"/>
    <w:rsid w:val="00CB41F9"/>
    <w:rsid w:val="00CB4246"/>
    <w:rsid w:val="00CB4EEC"/>
    <w:rsid w:val="00CB5223"/>
    <w:rsid w:val="00CB596F"/>
    <w:rsid w:val="00CB5B0E"/>
    <w:rsid w:val="00CB69F1"/>
    <w:rsid w:val="00CB7A31"/>
    <w:rsid w:val="00CC29A2"/>
    <w:rsid w:val="00CC4E11"/>
    <w:rsid w:val="00CC7F6E"/>
    <w:rsid w:val="00CD072E"/>
    <w:rsid w:val="00CD0FF2"/>
    <w:rsid w:val="00CD13C8"/>
    <w:rsid w:val="00CD1BD7"/>
    <w:rsid w:val="00CD213A"/>
    <w:rsid w:val="00CD506C"/>
    <w:rsid w:val="00CE0F6E"/>
    <w:rsid w:val="00CE43FB"/>
    <w:rsid w:val="00CE60B2"/>
    <w:rsid w:val="00CF136B"/>
    <w:rsid w:val="00CF1E43"/>
    <w:rsid w:val="00CF6411"/>
    <w:rsid w:val="00D0031C"/>
    <w:rsid w:val="00D03380"/>
    <w:rsid w:val="00D055D6"/>
    <w:rsid w:val="00D065E1"/>
    <w:rsid w:val="00D06A4E"/>
    <w:rsid w:val="00D077AA"/>
    <w:rsid w:val="00D11AEC"/>
    <w:rsid w:val="00D125E2"/>
    <w:rsid w:val="00D138B7"/>
    <w:rsid w:val="00D177CD"/>
    <w:rsid w:val="00D20D13"/>
    <w:rsid w:val="00D2205D"/>
    <w:rsid w:val="00D227C7"/>
    <w:rsid w:val="00D23EF7"/>
    <w:rsid w:val="00D27F46"/>
    <w:rsid w:val="00D31794"/>
    <w:rsid w:val="00D352F1"/>
    <w:rsid w:val="00D40A58"/>
    <w:rsid w:val="00D44569"/>
    <w:rsid w:val="00D447B2"/>
    <w:rsid w:val="00D450BA"/>
    <w:rsid w:val="00D460A6"/>
    <w:rsid w:val="00D46371"/>
    <w:rsid w:val="00D47965"/>
    <w:rsid w:val="00D50B91"/>
    <w:rsid w:val="00D53F09"/>
    <w:rsid w:val="00D54C34"/>
    <w:rsid w:val="00D5503F"/>
    <w:rsid w:val="00D61562"/>
    <w:rsid w:val="00D626C6"/>
    <w:rsid w:val="00D64690"/>
    <w:rsid w:val="00D64C8D"/>
    <w:rsid w:val="00D679F6"/>
    <w:rsid w:val="00D67D73"/>
    <w:rsid w:val="00D71585"/>
    <w:rsid w:val="00D75881"/>
    <w:rsid w:val="00D7724A"/>
    <w:rsid w:val="00D80E10"/>
    <w:rsid w:val="00D81D78"/>
    <w:rsid w:val="00D826D0"/>
    <w:rsid w:val="00D873C1"/>
    <w:rsid w:val="00D87A13"/>
    <w:rsid w:val="00D92929"/>
    <w:rsid w:val="00D939A6"/>
    <w:rsid w:val="00D943AF"/>
    <w:rsid w:val="00D944B3"/>
    <w:rsid w:val="00D95820"/>
    <w:rsid w:val="00D95D94"/>
    <w:rsid w:val="00DA00A3"/>
    <w:rsid w:val="00DA2D0A"/>
    <w:rsid w:val="00DA3067"/>
    <w:rsid w:val="00DA493B"/>
    <w:rsid w:val="00DA65DC"/>
    <w:rsid w:val="00DA70B6"/>
    <w:rsid w:val="00DB031C"/>
    <w:rsid w:val="00DB0BF2"/>
    <w:rsid w:val="00DB10FF"/>
    <w:rsid w:val="00DB2187"/>
    <w:rsid w:val="00DB2FD6"/>
    <w:rsid w:val="00DB3B8F"/>
    <w:rsid w:val="00DB4C38"/>
    <w:rsid w:val="00DB5085"/>
    <w:rsid w:val="00DB54B7"/>
    <w:rsid w:val="00DB6AEA"/>
    <w:rsid w:val="00DC0520"/>
    <w:rsid w:val="00DC06F4"/>
    <w:rsid w:val="00DC24A2"/>
    <w:rsid w:val="00DC2529"/>
    <w:rsid w:val="00DC4286"/>
    <w:rsid w:val="00DC5A58"/>
    <w:rsid w:val="00DC5B44"/>
    <w:rsid w:val="00DC6ABE"/>
    <w:rsid w:val="00DC79B6"/>
    <w:rsid w:val="00DD140B"/>
    <w:rsid w:val="00DD161E"/>
    <w:rsid w:val="00DD193D"/>
    <w:rsid w:val="00DD3A6F"/>
    <w:rsid w:val="00DD5CA1"/>
    <w:rsid w:val="00DE04D6"/>
    <w:rsid w:val="00DE1A01"/>
    <w:rsid w:val="00DE23B1"/>
    <w:rsid w:val="00DE7057"/>
    <w:rsid w:val="00DF10CE"/>
    <w:rsid w:val="00DF31BE"/>
    <w:rsid w:val="00DF3328"/>
    <w:rsid w:val="00DF3C27"/>
    <w:rsid w:val="00DF3CBD"/>
    <w:rsid w:val="00DF4F8C"/>
    <w:rsid w:val="00DF6534"/>
    <w:rsid w:val="00DF66C5"/>
    <w:rsid w:val="00DF7607"/>
    <w:rsid w:val="00DF7D9F"/>
    <w:rsid w:val="00E01AA2"/>
    <w:rsid w:val="00E02058"/>
    <w:rsid w:val="00E022F2"/>
    <w:rsid w:val="00E02773"/>
    <w:rsid w:val="00E04255"/>
    <w:rsid w:val="00E04A33"/>
    <w:rsid w:val="00E064BA"/>
    <w:rsid w:val="00E07911"/>
    <w:rsid w:val="00E10321"/>
    <w:rsid w:val="00E16B73"/>
    <w:rsid w:val="00E1703C"/>
    <w:rsid w:val="00E216B0"/>
    <w:rsid w:val="00E22409"/>
    <w:rsid w:val="00E22997"/>
    <w:rsid w:val="00E24583"/>
    <w:rsid w:val="00E24DCB"/>
    <w:rsid w:val="00E25192"/>
    <w:rsid w:val="00E26E46"/>
    <w:rsid w:val="00E30EC8"/>
    <w:rsid w:val="00E3205E"/>
    <w:rsid w:val="00E34172"/>
    <w:rsid w:val="00E34C90"/>
    <w:rsid w:val="00E408D8"/>
    <w:rsid w:val="00E42135"/>
    <w:rsid w:val="00E43913"/>
    <w:rsid w:val="00E47412"/>
    <w:rsid w:val="00E506BD"/>
    <w:rsid w:val="00E53171"/>
    <w:rsid w:val="00E547E0"/>
    <w:rsid w:val="00E55BC2"/>
    <w:rsid w:val="00E56C4E"/>
    <w:rsid w:val="00E57D79"/>
    <w:rsid w:val="00E60073"/>
    <w:rsid w:val="00E61134"/>
    <w:rsid w:val="00E6161E"/>
    <w:rsid w:val="00E634F5"/>
    <w:rsid w:val="00E649AC"/>
    <w:rsid w:val="00E64CC0"/>
    <w:rsid w:val="00E652B0"/>
    <w:rsid w:val="00E6642E"/>
    <w:rsid w:val="00E67708"/>
    <w:rsid w:val="00E70031"/>
    <w:rsid w:val="00E70B81"/>
    <w:rsid w:val="00E7131A"/>
    <w:rsid w:val="00E749D2"/>
    <w:rsid w:val="00E75D30"/>
    <w:rsid w:val="00E7648C"/>
    <w:rsid w:val="00E765EC"/>
    <w:rsid w:val="00E76C84"/>
    <w:rsid w:val="00E81E68"/>
    <w:rsid w:val="00E826C2"/>
    <w:rsid w:val="00E82BB1"/>
    <w:rsid w:val="00E84DE3"/>
    <w:rsid w:val="00E8565A"/>
    <w:rsid w:val="00E857F4"/>
    <w:rsid w:val="00E874EB"/>
    <w:rsid w:val="00E91416"/>
    <w:rsid w:val="00E92461"/>
    <w:rsid w:val="00E947BA"/>
    <w:rsid w:val="00E94869"/>
    <w:rsid w:val="00E95285"/>
    <w:rsid w:val="00E96F95"/>
    <w:rsid w:val="00E97FC2"/>
    <w:rsid w:val="00EA0BCD"/>
    <w:rsid w:val="00EA17D1"/>
    <w:rsid w:val="00EA768A"/>
    <w:rsid w:val="00EB0546"/>
    <w:rsid w:val="00EB0E2E"/>
    <w:rsid w:val="00EB4E24"/>
    <w:rsid w:val="00EB6A5A"/>
    <w:rsid w:val="00EB6DB0"/>
    <w:rsid w:val="00EC4A2D"/>
    <w:rsid w:val="00EC5470"/>
    <w:rsid w:val="00EC7ABD"/>
    <w:rsid w:val="00ED13C9"/>
    <w:rsid w:val="00ED2D10"/>
    <w:rsid w:val="00ED36DF"/>
    <w:rsid w:val="00ED400E"/>
    <w:rsid w:val="00ED6A4C"/>
    <w:rsid w:val="00ED6E63"/>
    <w:rsid w:val="00ED7386"/>
    <w:rsid w:val="00ED7AC9"/>
    <w:rsid w:val="00EE0EE1"/>
    <w:rsid w:val="00EE3298"/>
    <w:rsid w:val="00EE54C4"/>
    <w:rsid w:val="00EE5D02"/>
    <w:rsid w:val="00EE7892"/>
    <w:rsid w:val="00EF0A54"/>
    <w:rsid w:val="00EF1335"/>
    <w:rsid w:val="00EF16D6"/>
    <w:rsid w:val="00EF5E0B"/>
    <w:rsid w:val="00F01940"/>
    <w:rsid w:val="00F02682"/>
    <w:rsid w:val="00F03515"/>
    <w:rsid w:val="00F057F1"/>
    <w:rsid w:val="00F0750D"/>
    <w:rsid w:val="00F0794A"/>
    <w:rsid w:val="00F07DBB"/>
    <w:rsid w:val="00F1075A"/>
    <w:rsid w:val="00F12989"/>
    <w:rsid w:val="00F140A6"/>
    <w:rsid w:val="00F14323"/>
    <w:rsid w:val="00F14679"/>
    <w:rsid w:val="00F15F6D"/>
    <w:rsid w:val="00F20442"/>
    <w:rsid w:val="00F22954"/>
    <w:rsid w:val="00F2334C"/>
    <w:rsid w:val="00F2452A"/>
    <w:rsid w:val="00F25EB3"/>
    <w:rsid w:val="00F26E9E"/>
    <w:rsid w:val="00F3234E"/>
    <w:rsid w:val="00F332CF"/>
    <w:rsid w:val="00F34D44"/>
    <w:rsid w:val="00F34D90"/>
    <w:rsid w:val="00F35DE6"/>
    <w:rsid w:val="00F4097E"/>
    <w:rsid w:val="00F41AB9"/>
    <w:rsid w:val="00F41C09"/>
    <w:rsid w:val="00F422F2"/>
    <w:rsid w:val="00F43C62"/>
    <w:rsid w:val="00F445FE"/>
    <w:rsid w:val="00F44E98"/>
    <w:rsid w:val="00F45032"/>
    <w:rsid w:val="00F459D2"/>
    <w:rsid w:val="00F62115"/>
    <w:rsid w:val="00F6247D"/>
    <w:rsid w:val="00F7071B"/>
    <w:rsid w:val="00F70CA5"/>
    <w:rsid w:val="00F716A5"/>
    <w:rsid w:val="00F7339D"/>
    <w:rsid w:val="00F74AE5"/>
    <w:rsid w:val="00F76675"/>
    <w:rsid w:val="00F77110"/>
    <w:rsid w:val="00F813D2"/>
    <w:rsid w:val="00F81B7F"/>
    <w:rsid w:val="00F83F86"/>
    <w:rsid w:val="00F86E25"/>
    <w:rsid w:val="00F919E4"/>
    <w:rsid w:val="00F948F2"/>
    <w:rsid w:val="00F9548B"/>
    <w:rsid w:val="00F95736"/>
    <w:rsid w:val="00F95743"/>
    <w:rsid w:val="00F97DDF"/>
    <w:rsid w:val="00FA07E6"/>
    <w:rsid w:val="00FA266E"/>
    <w:rsid w:val="00FA44B9"/>
    <w:rsid w:val="00FB7E9A"/>
    <w:rsid w:val="00FC0126"/>
    <w:rsid w:val="00FC1EF8"/>
    <w:rsid w:val="00FC4335"/>
    <w:rsid w:val="00FD168D"/>
    <w:rsid w:val="00FD2065"/>
    <w:rsid w:val="00FD36C7"/>
    <w:rsid w:val="00FD3856"/>
    <w:rsid w:val="00FD527E"/>
    <w:rsid w:val="00FD5DA3"/>
    <w:rsid w:val="00FD68D7"/>
    <w:rsid w:val="00FE02E0"/>
    <w:rsid w:val="00FE062B"/>
    <w:rsid w:val="00FE0ED9"/>
    <w:rsid w:val="00FE1004"/>
    <w:rsid w:val="00FE1172"/>
    <w:rsid w:val="00FE31A9"/>
    <w:rsid w:val="00FE694F"/>
    <w:rsid w:val="00FE6CAE"/>
    <w:rsid w:val="00FE7302"/>
    <w:rsid w:val="00FF07D4"/>
    <w:rsid w:val="00FF22FA"/>
    <w:rsid w:val="00FF3DA5"/>
    <w:rsid w:val="00FF3DC9"/>
    <w:rsid w:val="00FF41B0"/>
    <w:rsid w:val="00FF488E"/>
    <w:rsid w:val="00FF5066"/>
    <w:rsid w:val="00FF5A68"/>
    <w:rsid w:val="00FF5CB4"/>
    <w:rsid w:val="00FF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05132A46"/>
  <w15:docId w15:val="{DE5025CA-56C2-424C-9EBD-F1A507F95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BDC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Заголовок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  <w:style w:type="paragraph" w:styleId="31">
    <w:name w:val="Body Text 3"/>
    <w:basedOn w:val="a"/>
    <w:link w:val="32"/>
    <w:rsid w:val="007417E5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417E5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nformat">
    <w:name w:val="ConsPlusNonformat"/>
    <w:rsid w:val="006402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5">
    <w:name w:val="annotation reference"/>
    <w:basedOn w:val="a0"/>
    <w:uiPriority w:val="99"/>
    <w:semiHidden/>
    <w:unhideWhenUsed/>
    <w:rsid w:val="00F26E9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F26E9E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F26E9E"/>
    <w:rPr>
      <w:rFonts w:ascii="Times New Roman" w:hAnsi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F26E9E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F26E9E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23&amp;n=323399&amp;dst=1002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C4F82-EAA7-4E0D-8593-F1019C9B6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6651</TotalTime>
  <Pages>4</Pages>
  <Words>1373</Words>
  <Characters>7827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Марьёва Татьяна Вячеславовна</cp:lastModifiedBy>
  <cp:revision>372</cp:revision>
  <cp:lastPrinted>2024-05-25T08:36:00Z</cp:lastPrinted>
  <dcterms:created xsi:type="dcterms:W3CDTF">2022-01-24T04:26:00Z</dcterms:created>
  <dcterms:modified xsi:type="dcterms:W3CDTF">2024-05-27T08:32:00Z</dcterms:modified>
</cp:coreProperties>
</file>